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E4" w:rsidRPr="00E37DC5" w:rsidRDefault="00BC57E4" w:rsidP="00BC57E4">
      <w:pPr>
        <w:jc w:val="center"/>
        <w:rPr>
          <w:rFonts w:ascii="Arial" w:hAnsi="Arial" w:cs="Arial"/>
          <w:b/>
          <w:sz w:val="36"/>
          <w:szCs w:val="36"/>
        </w:rPr>
      </w:pPr>
      <w:r w:rsidRPr="00E37DC5">
        <w:rPr>
          <w:rFonts w:ascii="Arial" w:hAnsi="Arial" w:cs="Arial"/>
          <w:b/>
          <w:sz w:val="36"/>
          <w:szCs w:val="36"/>
        </w:rPr>
        <w:t>П Л А Н</w:t>
      </w:r>
    </w:p>
    <w:p w:rsidR="00BC57E4" w:rsidRPr="00E37DC5" w:rsidRDefault="00BC57E4" w:rsidP="00BC57E4">
      <w:pPr>
        <w:jc w:val="center"/>
        <w:rPr>
          <w:rFonts w:ascii="Arial" w:hAnsi="Arial" w:cs="Arial"/>
          <w:b/>
        </w:rPr>
      </w:pPr>
      <w:r w:rsidRPr="00E37DC5">
        <w:rPr>
          <w:rFonts w:ascii="Arial" w:hAnsi="Arial" w:cs="Arial"/>
          <w:b/>
        </w:rPr>
        <w:t>мероприятий автономного учреждения дополнительного образования детей</w:t>
      </w:r>
    </w:p>
    <w:p w:rsidR="00BC57E4" w:rsidRPr="00E37DC5" w:rsidRDefault="00BC57E4" w:rsidP="00BC57E4">
      <w:pPr>
        <w:jc w:val="center"/>
        <w:rPr>
          <w:rFonts w:ascii="Arial" w:hAnsi="Arial" w:cs="Arial"/>
          <w:b/>
        </w:rPr>
      </w:pPr>
      <w:r w:rsidRPr="00E37DC5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Pr="00E37DC5">
        <w:rPr>
          <w:rFonts w:ascii="Arial" w:hAnsi="Arial" w:cs="Arial"/>
          <w:b/>
        </w:rPr>
        <w:t>Заводоуковский</w:t>
      </w:r>
      <w:proofErr w:type="spellEnd"/>
      <w:r w:rsidRPr="00E37DC5">
        <w:rPr>
          <w:rFonts w:ascii="Arial" w:hAnsi="Arial" w:cs="Arial"/>
          <w:b/>
        </w:rPr>
        <w:t xml:space="preserve"> городской округ</w:t>
      </w:r>
    </w:p>
    <w:p w:rsidR="00BC57E4" w:rsidRPr="00E37DC5" w:rsidRDefault="00BC57E4" w:rsidP="00BC57E4">
      <w:pPr>
        <w:jc w:val="center"/>
        <w:rPr>
          <w:rFonts w:ascii="Arial" w:hAnsi="Arial" w:cs="Arial"/>
          <w:b/>
        </w:rPr>
      </w:pPr>
      <w:r w:rsidRPr="00E37DC5">
        <w:rPr>
          <w:rFonts w:ascii="Arial" w:hAnsi="Arial" w:cs="Arial"/>
          <w:b/>
        </w:rPr>
        <w:t>«Детско</w:t>
      </w:r>
      <w:r>
        <w:rPr>
          <w:rFonts w:ascii="Arial" w:hAnsi="Arial" w:cs="Arial"/>
          <w:b/>
        </w:rPr>
        <w:t>-юношеская спортивная  школа</w:t>
      </w:r>
      <w:r w:rsidRPr="00E37DC5">
        <w:rPr>
          <w:rFonts w:ascii="Arial" w:hAnsi="Arial" w:cs="Arial"/>
          <w:b/>
        </w:rPr>
        <w:t>»</w:t>
      </w:r>
    </w:p>
    <w:p w:rsidR="00BC57E4" w:rsidRDefault="00C02328" w:rsidP="00BC57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май </w:t>
      </w:r>
      <w:r w:rsidR="00AB01D3">
        <w:rPr>
          <w:rFonts w:ascii="Arial" w:hAnsi="Arial" w:cs="Arial"/>
          <w:b/>
        </w:rPr>
        <w:t xml:space="preserve"> </w:t>
      </w:r>
    </w:p>
    <w:tbl>
      <w:tblPr>
        <w:tblW w:w="10243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4820"/>
        <w:gridCol w:w="2409"/>
        <w:gridCol w:w="2014"/>
      </w:tblGrid>
      <w:tr w:rsidR="00BC57E4" w:rsidRPr="0073047E" w:rsidTr="00600D29">
        <w:trPr>
          <w:trHeight w:val="317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BC57E4" w:rsidRPr="0073047E" w:rsidRDefault="00BC57E4" w:rsidP="00A434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3047E">
              <w:rPr>
                <w:rFonts w:ascii="Arial" w:hAnsi="Arial" w:cs="Arial"/>
                <w:b/>
                <w:color w:val="FFFFF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BC57E4" w:rsidRPr="0073047E" w:rsidRDefault="00BC57E4" w:rsidP="00A4346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3047E">
              <w:rPr>
                <w:rFonts w:ascii="Arial" w:hAnsi="Arial" w:cs="Arial"/>
                <w:b/>
                <w:color w:val="FFFFFF"/>
                <w:sz w:val="22"/>
                <w:szCs w:val="22"/>
              </w:rPr>
              <w:t>Сроки и место проведения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BC57E4" w:rsidRPr="0073047E" w:rsidRDefault="00BC57E4" w:rsidP="00A4346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Ответственный за проведение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413FD2">
            <w:pPr>
              <w:spacing w:line="256" w:lineRule="auto"/>
              <w:jc w:val="center"/>
              <w:rPr>
                <w:lang w:eastAsia="en-US"/>
              </w:rPr>
            </w:pPr>
            <w:r w:rsidRPr="000055D8">
              <w:rPr>
                <w:lang w:eastAsia="en-US"/>
              </w:rPr>
              <w:t>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413FD2">
            <w:pPr>
              <w:spacing w:line="256" w:lineRule="auto"/>
              <w:rPr>
                <w:lang w:eastAsia="en-US"/>
              </w:rPr>
            </w:pPr>
            <w:r w:rsidRPr="000055D8">
              <w:rPr>
                <w:lang w:eastAsia="en-US"/>
              </w:rPr>
              <w:t>Спортивные мероприятия, посвященные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413FD2">
            <w:pPr>
              <w:spacing w:line="256" w:lineRule="auto"/>
              <w:jc w:val="center"/>
              <w:rPr>
                <w:lang w:eastAsia="en-US"/>
              </w:rPr>
            </w:pPr>
            <w:r w:rsidRPr="000055D8">
              <w:rPr>
                <w:lang w:eastAsia="en-US"/>
              </w:rPr>
              <w:t>Центральная площадь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413FD2">
            <w:pPr>
              <w:jc w:val="center"/>
            </w:pPr>
            <w:r w:rsidRPr="000055D8">
              <w:t>ДЮСШ</w:t>
            </w:r>
          </w:p>
        </w:tc>
      </w:tr>
      <w:tr w:rsidR="00345D3B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2E1BD0">
            <w:pPr>
              <w:jc w:val="center"/>
            </w:pPr>
            <w:r w:rsidRPr="000055D8"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2E1BD0">
            <w:r w:rsidRPr="000055D8">
              <w:t xml:space="preserve">Спартакиада учащихся </w:t>
            </w:r>
            <w:proofErr w:type="spellStart"/>
            <w:r w:rsidRPr="000055D8">
              <w:t>Заводоуковского</w:t>
            </w:r>
            <w:proofErr w:type="spellEnd"/>
            <w:r w:rsidRPr="000055D8">
              <w:t xml:space="preserve"> городского округа по легкой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2E1BD0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2E1BD0">
            <w:pPr>
              <w:jc w:val="center"/>
            </w:pPr>
            <w:r w:rsidRPr="000055D8">
              <w:t>ДЮСШ</w:t>
            </w:r>
          </w:p>
        </w:tc>
      </w:tr>
      <w:tr w:rsidR="00345D3B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E2055D">
            <w:pPr>
              <w:jc w:val="center"/>
            </w:pPr>
            <w:r w:rsidRPr="000055D8">
              <w:t>14 - 15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E2055D">
            <w:r w:rsidRPr="000055D8">
              <w:t>ХХ</w:t>
            </w:r>
            <w:proofErr w:type="gramStart"/>
            <w:r w:rsidRPr="000055D8">
              <w:rPr>
                <w:lang w:val="en-US"/>
              </w:rPr>
              <w:t>IV</w:t>
            </w:r>
            <w:proofErr w:type="gramEnd"/>
            <w:r w:rsidRPr="000055D8">
              <w:t xml:space="preserve"> Спартакиада учащихся Тюменской области по спортивному туризму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E2055D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.Т</w:t>
            </w:r>
            <w:proofErr w:type="gramEnd"/>
            <w:r w:rsidRPr="000055D8">
              <w:t>юмень</w:t>
            </w:r>
            <w:proofErr w:type="spellEnd"/>
          </w:p>
          <w:p w:rsidR="00345D3B" w:rsidRPr="000055D8" w:rsidRDefault="00345D3B" w:rsidP="00E2055D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E2055D">
            <w:pPr>
              <w:jc w:val="center"/>
            </w:pPr>
            <w:r w:rsidRPr="000055D8">
              <w:t>ДЮСШ</w:t>
            </w:r>
          </w:p>
        </w:tc>
      </w:tr>
      <w:tr w:rsidR="00345D3B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E2055D">
            <w:pPr>
              <w:jc w:val="center"/>
            </w:pPr>
            <w:r w:rsidRPr="000055D8">
              <w:t>14 - 16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E2055D">
            <w:r w:rsidRPr="000055D8">
              <w:t>ХХ</w:t>
            </w:r>
            <w:proofErr w:type="gramStart"/>
            <w:r w:rsidRPr="000055D8">
              <w:rPr>
                <w:lang w:val="en-US"/>
              </w:rPr>
              <w:t>IV</w:t>
            </w:r>
            <w:proofErr w:type="gramEnd"/>
            <w:r w:rsidRPr="000055D8">
              <w:t xml:space="preserve"> Спартакиада учащихся Тюменской области по легкой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E2055D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.Т</w:t>
            </w:r>
            <w:proofErr w:type="gramEnd"/>
            <w:r w:rsidRPr="000055D8">
              <w:t>юмень</w:t>
            </w:r>
            <w:proofErr w:type="spellEnd"/>
          </w:p>
          <w:p w:rsidR="00345D3B" w:rsidRPr="000055D8" w:rsidRDefault="00345D3B" w:rsidP="00E2055D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E2055D">
            <w:pPr>
              <w:jc w:val="center"/>
            </w:pPr>
            <w:r w:rsidRPr="000055D8">
              <w:t>ДЮСШ</w:t>
            </w:r>
          </w:p>
        </w:tc>
      </w:tr>
      <w:tr w:rsidR="00345D3B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165D0B">
            <w:pPr>
              <w:jc w:val="center"/>
            </w:pPr>
            <w:r w:rsidRPr="000055D8">
              <w:rPr>
                <w:lang w:eastAsia="en-US"/>
              </w:rPr>
              <w:t>15-16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165D0B">
            <w:pPr>
              <w:spacing w:line="256" w:lineRule="auto"/>
              <w:rPr>
                <w:lang w:eastAsia="en-US"/>
              </w:rPr>
            </w:pPr>
            <w:r w:rsidRPr="000055D8">
              <w:rPr>
                <w:lang w:eastAsia="en-US"/>
              </w:rPr>
              <w:t>Открытый турнир по гиревому спорту, памяти Победы в 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165D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0055D8">
              <w:rPr>
                <w:lang w:eastAsia="en-US"/>
              </w:rPr>
              <w:t>г</w:t>
            </w:r>
            <w:proofErr w:type="gramStart"/>
            <w:r w:rsidRPr="000055D8">
              <w:rPr>
                <w:lang w:eastAsia="en-US"/>
              </w:rPr>
              <w:t>.Т</w:t>
            </w:r>
            <w:proofErr w:type="gramEnd"/>
            <w:r w:rsidRPr="000055D8">
              <w:rPr>
                <w:lang w:eastAsia="en-US"/>
              </w:rPr>
              <w:t>обольск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B" w:rsidRPr="000055D8" w:rsidRDefault="00345D3B" w:rsidP="00165D0B">
            <w:pPr>
              <w:jc w:val="center"/>
            </w:pPr>
            <w:r w:rsidRPr="000055D8">
              <w:t>ДЮСШ</w:t>
            </w:r>
          </w:p>
        </w:tc>
      </w:tr>
      <w:tr w:rsidR="00F345DF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165D0B">
            <w:pPr>
              <w:jc w:val="center"/>
              <w:rPr>
                <w:lang w:eastAsia="en-US"/>
              </w:rPr>
            </w:pPr>
            <w:r w:rsidRPr="000055D8">
              <w:t>15–</w:t>
            </w:r>
            <w:r w:rsidRPr="000055D8"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B31F06">
            <w:r w:rsidRPr="000055D8">
              <w:t>Открытые соревнования АУ ДО МОЗГО «ДЮ</w:t>
            </w:r>
            <w:r w:rsidR="00B31F06">
              <w:t>СШ» по прыжкам на батуте и АКД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pPr>
              <w:jc w:val="center"/>
            </w:pPr>
            <w:r w:rsidRPr="000055D8">
              <w:t>ДЮСШ</w:t>
            </w:r>
          </w:p>
        </w:tc>
      </w:tr>
      <w:tr w:rsidR="00F345DF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346BAF">
            <w:pPr>
              <w:jc w:val="center"/>
            </w:pPr>
            <w:r w:rsidRPr="000055D8"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346BAF">
            <w:r w:rsidRPr="000055D8">
              <w:t>Открытый детский фестиваль по КУДО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346BAF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346BAF">
            <w:pPr>
              <w:jc w:val="center"/>
            </w:pPr>
            <w:r w:rsidRPr="000055D8">
              <w:t>ДЮСШ</w:t>
            </w:r>
          </w:p>
        </w:tc>
      </w:tr>
      <w:tr w:rsidR="00F345DF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pPr>
              <w:jc w:val="center"/>
            </w:pPr>
            <w:r w:rsidRPr="000055D8">
              <w:t>20 - 22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r w:rsidRPr="000055D8">
              <w:t>ХХ</w:t>
            </w:r>
            <w:proofErr w:type="gramStart"/>
            <w:r w:rsidRPr="000055D8">
              <w:rPr>
                <w:lang w:val="en-US"/>
              </w:rPr>
              <w:t>IV</w:t>
            </w:r>
            <w:proofErr w:type="gramEnd"/>
            <w:r w:rsidRPr="000055D8">
              <w:t xml:space="preserve"> Спартакиада учащихся Тюменской области по настольному теннису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.И</w:t>
            </w:r>
            <w:proofErr w:type="gramEnd"/>
            <w:r w:rsidRPr="000055D8">
              <w:t>шим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pPr>
              <w:jc w:val="center"/>
            </w:pPr>
            <w:r w:rsidRPr="000055D8">
              <w:t>ДЮСШ</w:t>
            </w:r>
          </w:p>
        </w:tc>
      </w:tr>
      <w:tr w:rsidR="00F345DF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51750D">
            <w:pPr>
              <w:jc w:val="center"/>
            </w:pPr>
            <w:r w:rsidRPr="000055D8"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51750D">
            <w:r w:rsidRPr="000055D8">
              <w:t>Соревнования МАУ ДО ДЮСШ ТМР по спортивной аэробике, посвященные Дню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51750D">
            <w:pPr>
              <w:jc w:val="center"/>
            </w:pPr>
            <w:r w:rsidRPr="000055D8">
              <w:t>Тюменский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51750D">
            <w:pPr>
              <w:jc w:val="center"/>
            </w:pPr>
            <w:r w:rsidRPr="000055D8">
              <w:t>ДЮСШ</w:t>
            </w:r>
          </w:p>
        </w:tc>
      </w:tr>
      <w:tr w:rsidR="00F345DF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pPr>
              <w:jc w:val="center"/>
            </w:pPr>
            <w:r w:rsidRPr="000055D8"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r w:rsidRPr="000055D8">
              <w:t xml:space="preserve">Спартакиада учащихся </w:t>
            </w:r>
            <w:proofErr w:type="spellStart"/>
            <w:r w:rsidRPr="000055D8">
              <w:t>Заводоуковского</w:t>
            </w:r>
            <w:proofErr w:type="spellEnd"/>
            <w:r w:rsidRPr="000055D8">
              <w:t xml:space="preserve"> городского округа по футболу -1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F" w:rsidRPr="000055D8" w:rsidRDefault="00F345DF" w:rsidP="00E2055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r w:rsidRPr="000055D8">
              <w:t>Спортивный праздник отделения лыжных гонок, посвященный Дню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25–26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r w:rsidRPr="000055D8">
              <w:t xml:space="preserve">Турнир по мини-футболу, посвященный закрытию сезона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A2ED6">
            <w:pPr>
              <w:jc w:val="center"/>
            </w:pPr>
            <w:r w:rsidRPr="000055D8">
              <w:t>28 - 30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A2ED6">
            <w:r w:rsidRPr="000055D8">
              <w:t>ХХ</w:t>
            </w:r>
            <w:proofErr w:type="gramStart"/>
            <w:r w:rsidRPr="000055D8">
              <w:rPr>
                <w:lang w:val="en-US"/>
              </w:rPr>
              <w:t>IV</w:t>
            </w:r>
            <w:proofErr w:type="gramEnd"/>
            <w:r w:rsidRPr="000055D8">
              <w:t xml:space="preserve"> Спартакиада учащихся Тюменской области по городошному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A2ED6">
            <w:pPr>
              <w:jc w:val="center"/>
            </w:pPr>
            <w:proofErr w:type="spellStart"/>
            <w:r w:rsidRPr="000055D8">
              <w:t>с</w:t>
            </w:r>
            <w:proofErr w:type="gramStart"/>
            <w:r w:rsidRPr="000055D8">
              <w:t>.У</w:t>
            </w:r>
            <w:proofErr w:type="gramEnd"/>
            <w:r w:rsidRPr="000055D8">
              <w:t>порово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A2ED6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E75C6">
            <w:pPr>
              <w:jc w:val="center"/>
            </w:pPr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D8" w:rsidRPr="000055D8" w:rsidRDefault="000055D8" w:rsidP="00364D1C">
            <w:pPr>
              <w:pStyle w:val="20"/>
              <w:shd w:val="clear" w:color="auto" w:fill="auto"/>
              <w:spacing w:after="0" w:line="278" w:lineRule="exact"/>
              <w:ind w:firstLine="0"/>
              <w:rPr>
                <w:rStyle w:val="2TimesNewRoman11pt"/>
                <w:rFonts w:eastAsia="Impact"/>
                <w:b w:val="0"/>
                <w:sz w:val="24"/>
                <w:szCs w:val="24"/>
              </w:rPr>
            </w:pPr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Региональный турнир по дзюдо среди юношей 2008-2009 г.р., посвященный памяти О.В. Курапова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D8" w:rsidRPr="000055D8" w:rsidRDefault="000055D8" w:rsidP="00BC6ACC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rStyle w:val="2TimesNewRoman11pt"/>
                <w:rFonts w:eastAsia="Impact"/>
                <w:b w:val="0"/>
                <w:sz w:val="24"/>
                <w:szCs w:val="24"/>
              </w:rPr>
            </w:pPr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г. Заводоуковск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B36EA2">
            <w:pPr>
              <w:jc w:val="center"/>
            </w:pPr>
            <w:r w:rsidRPr="000055D8">
              <w:t xml:space="preserve">29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B36EA2">
            <w:pPr>
              <w:ind w:firstLine="34"/>
            </w:pPr>
            <w:r w:rsidRPr="000055D8">
              <w:t>Соревнования АУ ДО МОЗГО «ДЮСШ» по ОФП</w:t>
            </w:r>
            <w:r>
              <w:t>, отделения лыжных гонок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B36EA2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B36EA2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136CD4">
            <w:pPr>
              <w:jc w:val="center"/>
            </w:pPr>
            <w:r w:rsidRPr="000055D8"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136CD4">
            <w:r w:rsidRPr="000055D8">
              <w:t xml:space="preserve">Спартакиада учащихся </w:t>
            </w:r>
            <w:proofErr w:type="spellStart"/>
            <w:r w:rsidRPr="000055D8">
              <w:t>Заводоуковского</w:t>
            </w:r>
            <w:proofErr w:type="spellEnd"/>
            <w:r w:rsidR="00B31F06">
              <w:t xml:space="preserve"> городского округа по футболу -2</w:t>
            </w:r>
            <w:r w:rsidRPr="000055D8">
              <w:t xml:space="preserve">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136CD4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136CD4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134713">
            <w:pPr>
              <w:jc w:val="center"/>
            </w:pPr>
            <w:r w:rsidRPr="000055D8"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134713">
            <w:r w:rsidRPr="000055D8">
              <w:t>Аттестация на цветные пояса (</w:t>
            </w:r>
            <w:proofErr w:type="spellStart"/>
            <w:r w:rsidRPr="000055D8">
              <w:t>кю</w:t>
            </w:r>
            <w:proofErr w:type="spellEnd"/>
            <w:r w:rsidRPr="000055D8">
              <w:t>) отделения КУДО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134713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134713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FB263C">
            <w:pPr>
              <w:jc w:val="center"/>
            </w:pPr>
            <w:r w:rsidRPr="000055D8">
              <w:t>май</w:t>
            </w:r>
          </w:p>
          <w:p w:rsidR="000055D8" w:rsidRPr="000055D8" w:rsidRDefault="000055D8" w:rsidP="009E75C6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r w:rsidRPr="000055D8">
              <w:t>Соревнования Федерации по прыжкам на батуте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0D0BC9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.Т</w:t>
            </w:r>
            <w:proofErr w:type="gramEnd"/>
            <w:r w:rsidRPr="000055D8">
              <w:t>юмень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FB263C">
            <w:pPr>
              <w:jc w:val="center"/>
            </w:pPr>
            <w:r w:rsidRPr="000055D8">
              <w:t>май</w:t>
            </w:r>
          </w:p>
          <w:p w:rsidR="000055D8" w:rsidRPr="000055D8" w:rsidRDefault="000055D8" w:rsidP="009E75C6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r w:rsidRPr="000055D8">
              <w:t>Чемпионат и перве</w:t>
            </w:r>
            <w:r w:rsidR="00B31F06">
              <w:t xml:space="preserve">нство Тюменской области  по </w:t>
            </w:r>
            <w:proofErr w:type="spellStart"/>
            <w:r w:rsidR="00B31F06">
              <w:t>Все</w:t>
            </w:r>
            <w:r w:rsidRPr="000055D8">
              <w:t>стилевому</w:t>
            </w:r>
            <w:proofErr w:type="spellEnd"/>
            <w:r w:rsidRPr="000055D8">
              <w:t xml:space="preserve"> каратэ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0D0BC9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345D3B">
            <w:pPr>
              <w:jc w:val="center"/>
            </w:pPr>
            <w:r w:rsidRPr="000055D8">
              <w:t>май</w:t>
            </w:r>
          </w:p>
          <w:p w:rsidR="000055D8" w:rsidRPr="000055D8" w:rsidRDefault="000055D8" w:rsidP="00345D3B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r w:rsidRPr="000055D8">
              <w:t>Турнир ЗГО по футболу  «Кожаный мяч»</w:t>
            </w:r>
          </w:p>
          <w:p w:rsidR="000055D8" w:rsidRPr="000055D8" w:rsidRDefault="000055D8" w:rsidP="00E205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0D0BC9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  <w:p w:rsidR="000055D8" w:rsidRPr="000055D8" w:rsidRDefault="000055D8" w:rsidP="000D0BC9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FB263C">
            <w:pPr>
              <w:jc w:val="center"/>
            </w:pPr>
            <w:r w:rsidRPr="000055D8">
              <w:t>май</w:t>
            </w:r>
          </w:p>
          <w:p w:rsidR="000055D8" w:rsidRPr="000055D8" w:rsidRDefault="000055D8" w:rsidP="009E75C6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B31F06">
            <w:r w:rsidRPr="000055D8">
              <w:t>Турн</w:t>
            </w:r>
            <w:r w:rsidR="00B31F06">
              <w:t>ир по мин</w:t>
            </w:r>
            <w:bookmarkStart w:id="0" w:name="_GoBack"/>
            <w:bookmarkEnd w:id="0"/>
            <w:r w:rsidR="00B31F06">
              <w:t>и-футболу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0D0BC9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6B3A22">
            <w:pPr>
              <w:jc w:val="center"/>
            </w:pPr>
            <w:r w:rsidRPr="000055D8">
              <w:lastRenderedPageBreak/>
              <w:t xml:space="preserve">  май </w:t>
            </w:r>
          </w:p>
          <w:p w:rsidR="000055D8" w:rsidRPr="000055D8" w:rsidRDefault="000055D8" w:rsidP="009E75C6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B31F06" w:rsidP="00B31F06">
            <w:r>
              <w:t xml:space="preserve">Турнир по </w:t>
            </w:r>
            <w:proofErr w:type="spellStart"/>
            <w:r>
              <w:t>флорболу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0D0BC9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E2055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76E28">
            <w:pPr>
              <w:jc w:val="center"/>
            </w:pPr>
            <w:r w:rsidRPr="000055D8">
              <w:t xml:space="preserve">май </w:t>
            </w:r>
          </w:p>
          <w:p w:rsidR="000055D8" w:rsidRPr="000055D8" w:rsidRDefault="000055D8" w:rsidP="00976E2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76E28">
            <w:r w:rsidRPr="000055D8">
              <w:t>Открытый турнир по баскетболу «Золотая корзина» - девушки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76E28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.Т</w:t>
            </w:r>
            <w:proofErr w:type="gramEnd"/>
            <w:r w:rsidRPr="000055D8">
              <w:t>юмень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76E28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76E28">
            <w:pPr>
              <w:jc w:val="center"/>
            </w:pPr>
            <w:r w:rsidRPr="000055D8">
              <w:t xml:space="preserve">  май</w:t>
            </w:r>
          </w:p>
          <w:p w:rsidR="000055D8" w:rsidRPr="000055D8" w:rsidRDefault="000055D8" w:rsidP="00976E2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B31F06">
            <w:r w:rsidRPr="000055D8">
              <w:t xml:space="preserve">Турнир по баскетболу, юноши, девушки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76E28">
            <w:pPr>
              <w:jc w:val="center"/>
            </w:pPr>
            <w:proofErr w:type="spellStart"/>
            <w:r w:rsidRPr="000055D8">
              <w:t>г</w:t>
            </w:r>
            <w:proofErr w:type="gramStart"/>
            <w:r w:rsidRPr="000055D8">
              <w:t>.З</w:t>
            </w:r>
            <w:proofErr w:type="gramEnd"/>
            <w:r w:rsidRPr="000055D8">
              <w:t>аводоуковск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976E28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F11DED">
            <w:pPr>
              <w:pStyle w:val="20"/>
              <w:shd w:val="clear" w:color="auto" w:fill="auto"/>
              <w:spacing w:after="0" w:line="244" w:lineRule="exact"/>
              <w:ind w:left="280" w:firstLine="0"/>
              <w:jc w:val="center"/>
              <w:rPr>
                <w:rStyle w:val="2TimesNewRoman11pt"/>
                <w:rFonts w:eastAsia="Impact"/>
                <w:b w:val="0"/>
                <w:sz w:val="24"/>
                <w:szCs w:val="24"/>
              </w:rPr>
            </w:pPr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май</w:t>
            </w:r>
          </w:p>
          <w:p w:rsidR="000055D8" w:rsidRPr="000055D8" w:rsidRDefault="000055D8" w:rsidP="00F11DE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D8" w:rsidRPr="000055D8" w:rsidRDefault="000055D8" w:rsidP="00F11DED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TimesNewRoman11pt"/>
                <w:rFonts w:eastAsia="Impact"/>
                <w:b w:val="0"/>
                <w:sz w:val="24"/>
                <w:szCs w:val="24"/>
              </w:rPr>
            </w:pPr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Открытый турнир г. Ишима по дзюдо среди юношей и девушек 2005 – 2007 г.р. и мальчиков и девочек 2010 – 2011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D8" w:rsidRPr="000055D8" w:rsidRDefault="000055D8" w:rsidP="00F11DED">
            <w:pPr>
              <w:pStyle w:val="20"/>
              <w:shd w:val="clear" w:color="auto" w:fill="auto"/>
              <w:spacing w:after="0" w:line="244" w:lineRule="exact"/>
              <w:ind w:left="280" w:firstLine="0"/>
              <w:jc w:val="center"/>
              <w:rPr>
                <w:rStyle w:val="2TimesNewRoman11pt"/>
                <w:rFonts w:eastAsia="Impact"/>
                <w:b w:val="0"/>
                <w:sz w:val="24"/>
                <w:szCs w:val="24"/>
              </w:rPr>
            </w:pPr>
            <w:proofErr w:type="spellStart"/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г</w:t>
            </w:r>
            <w:proofErr w:type="gramStart"/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.И</w:t>
            </w:r>
            <w:proofErr w:type="gramEnd"/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шим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F11DED">
            <w:pPr>
              <w:jc w:val="center"/>
            </w:pPr>
            <w:r w:rsidRPr="000055D8">
              <w:t>ДЮСШ</w:t>
            </w:r>
          </w:p>
        </w:tc>
      </w:tr>
      <w:tr w:rsidR="000055D8" w:rsidRPr="005A05ED" w:rsidTr="00600D29">
        <w:trPr>
          <w:trHeight w:val="1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F11DED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rStyle w:val="2TimesNewRoman11pt"/>
                <w:rFonts w:eastAsia="Impact"/>
                <w:b w:val="0"/>
                <w:sz w:val="24"/>
                <w:szCs w:val="24"/>
              </w:rPr>
            </w:pPr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май</w:t>
            </w:r>
          </w:p>
          <w:p w:rsidR="000055D8" w:rsidRPr="000055D8" w:rsidRDefault="000055D8" w:rsidP="00F11DE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D8" w:rsidRPr="000055D8" w:rsidRDefault="000055D8" w:rsidP="00F11DED">
            <w:pPr>
              <w:pStyle w:val="20"/>
              <w:shd w:val="clear" w:color="auto" w:fill="auto"/>
              <w:spacing w:after="0" w:line="278" w:lineRule="exact"/>
              <w:ind w:firstLine="0"/>
              <w:rPr>
                <w:rStyle w:val="2TimesNewRoman11pt"/>
                <w:rFonts w:eastAsia="Impact"/>
                <w:b w:val="0"/>
                <w:sz w:val="24"/>
                <w:szCs w:val="24"/>
              </w:rPr>
            </w:pPr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Экзамен по присвоению степени КЮ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D8" w:rsidRPr="000055D8" w:rsidRDefault="000055D8" w:rsidP="00F11DED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rStyle w:val="2TimesNewRoman11pt"/>
                <w:rFonts w:eastAsia="Impact"/>
                <w:b w:val="0"/>
                <w:sz w:val="24"/>
                <w:szCs w:val="24"/>
              </w:rPr>
            </w:pPr>
            <w:r w:rsidRPr="000055D8">
              <w:rPr>
                <w:rStyle w:val="2TimesNewRoman11pt"/>
                <w:rFonts w:eastAsia="Impact"/>
                <w:b w:val="0"/>
                <w:sz w:val="24"/>
                <w:szCs w:val="24"/>
              </w:rPr>
              <w:t>г. Заводоуковск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D8" w:rsidRPr="000055D8" w:rsidRDefault="000055D8" w:rsidP="00F11DED">
            <w:pPr>
              <w:jc w:val="center"/>
            </w:pPr>
            <w:r w:rsidRPr="000055D8">
              <w:t>ДЮСШ</w:t>
            </w:r>
          </w:p>
        </w:tc>
      </w:tr>
    </w:tbl>
    <w:p w:rsidR="008B124B" w:rsidRPr="005A05ED" w:rsidRDefault="008B124B">
      <w:pPr>
        <w:rPr>
          <w:rFonts w:asciiTheme="minorHAnsi" w:hAnsiTheme="minorHAnsi"/>
        </w:rPr>
      </w:pPr>
    </w:p>
    <w:sectPr w:rsidR="008B124B" w:rsidRPr="005A05ED" w:rsidSect="00E70A63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F7"/>
    <w:rsid w:val="000055D8"/>
    <w:rsid w:val="000563EC"/>
    <w:rsid w:val="0006622F"/>
    <w:rsid w:val="0008586B"/>
    <w:rsid w:val="000B39F7"/>
    <w:rsid w:val="000B5FC4"/>
    <w:rsid w:val="001026E1"/>
    <w:rsid w:val="00175460"/>
    <w:rsid w:val="001754C4"/>
    <w:rsid w:val="00186BD9"/>
    <w:rsid w:val="00244E34"/>
    <w:rsid w:val="00253624"/>
    <w:rsid w:val="00270834"/>
    <w:rsid w:val="00273C6A"/>
    <w:rsid w:val="002C09F5"/>
    <w:rsid w:val="00345D3B"/>
    <w:rsid w:val="003A541B"/>
    <w:rsid w:val="003C0510"/>
    <w:rsid w:val="00430F84"/>
    <w:rsid w:val="00443D84"/>
    <w:rsid w:val="00463EBA"/>
    <w:rsid w:val="004C5E4D"/>
    <w:rsid w:val="005A05ED"/>
    <w:rsid w:val="005A12A2"/>
    <w:rsid w:val="005E1B8F"/>
    <w:rsid w:val="00600D29"/>
    <w:rsid w:val="00625C0A"/>
    <w:rsid w:val="00685694"/>
    <w:rsid w:val="00686468"/>
    <w:rsid w:val="006B3A22"/>
    <w:rsid w:val="006D0A48"/>
    <w:rsid w:val="00713BE8"/>
    <w:rsid w:val="008B124B"/>
    <w:rsid w:val="008D4515"/>
    <w:rsid w:val="008F778C"/>
    <w:rsid w:val="00982871"/>
    <w:rsid w:val="009A49A2"/>
    <w:rsid w:val="009A7F7E"/>
    <w:rsid w:val="009E75C6"/>
    <w:rsid w:val="00A075B3"/>
    <w:rsid w:val="00A94F94"/>
    <w:rsid w:val="00AB01D3"/>
    <w:rsid w:val="00B10996"/>
    <w:rsid w:val="00B31F06"/>
    <w:rsid w:val="00B46A79"/>
    <w:rsid w:val="00B50916"/>
    <w:rsid w:val="00B66B96"/>
    <w:rsid w:val="00BC57E4"/>
    <w:rsid w:val="00BE58F8"/>
    <w:rsid w:val="00C02328"/>
    <w:rsid w:val="00C13D5E"/>
    <w:rsid w:val="00C224F7"/>
    <w:rsid w:val="00C40F69"/>
    <w:rsid w:val="00C5754E"/>
    <w:rsid w:val="00CE4065"/>
    <w:rsid w:val="00D10B05"/>
    <w:rsid w:val="00D351C0"/>
    <w:rsid w:val="00DC2062"/>
    <w:rsid w:val="00DE68CE"/>
    <w:rsid w:val="00E36D46"/>
    <w:rsid w:val="00E70A63"/>
    <w:rsid w:val="00E740F8"/>
    <w:rsid w:val="00EE4EE0"/>
    <w:rsid w:val="00F30F4F"/>
    <w:rsid w:val="00F345DF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57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5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B263C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FB26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263C"/>
    <w:pPr>
      <w:widowControl w:val="0"/>
      <w:shd w:val="clear" w:color="auto" w:fill="FFFFFF"/>
      <w:spacing w:after="620" w:line="220" w:lineRule="exact"/>
      <w:ind w:hanging="1260"/>
    </w:pPr>
    <w:rPr>
      <w:rFonts w:ascii="Impact" w:eastAsia="Impact" w:hAnsi="Impact" w:cs="Impact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57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5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B263C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FB26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263C"/>
    <w:pPr>
      <w:widowControl w:val="0"/>
      <w:shd w:val="clear" w:color="auto" w:fill="FFFFFF"/>
      <w:spacing w:after="620" w:line="220" w:lineRule="exact"/>
      <w:ind w:hanging="1260"/>
    </w:pPr>
    <w:rPr>
      <w:rFonts w:ascii="Impact" w:eastAsia="Impact" w:hAnsi="Impact" w:cs="Impac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72E3-2A27-4F4A-858B-7A111A9E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17</cp:revision>
  <cp:lastPrinted>2021-04-19T06:41:00Z</cp:lastPrinted>
  <dcterms:created xsi:type="dcterms:W3CDTF">2016-04-18T11:27:00Z</dcterms:created>
  <dcterms:modified xsi:type="dcterms:W3CDTF">2021-04-19T06:44:00Z</dcterms:modified>
</cp:coreProperties>
</file>