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37" w:rsidRPr="008F5037" w:rsidRDefault="008F5037" w:rsidP="008F503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5037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0211E80" wp14:editId="6CA37888">
            <wp:extent cx="3866865" cy="2784143"/>
            <wp:effectExtent l="0" t="0" r="635" b="0"/>
            <wp:docPr id="1" name="Рисунок 1" descr="http://histrf.ru/uploads/media/event/0001/22/thumb_21089_event_timeli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trf.ru/uploads/media/event/0001/22/thumb_21089_event_timelin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580" cy="280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37" w:rsidRPr="008F5037" w:rsidRDefault="008F5037" w:rsidP="008F503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8F503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Встреча на Эльбе</w:t>
      </w:r>
    </w:p>
    <w:p w:rsidR="008F5037" w:rsidRPr="008F5037" w:rsidRDefault="008F5037" w:rsidP="008F503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8F5037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25 апреля 1945</w:t>
      </w:r>
    </w:p>
    <w:p w:rsidR="008F5037" w:rsidRPr="008F5037" w:rsidRDefault="008F5037" w:rsidP="008F5037">
      <w:pPr>
        <w:shd w:val="clear" w:color="auto" w:fill="F1F2F3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F503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25 апреля 1945 года в 13:30 (</w:t>
      </w:r>
      <w:proofErr w:type="spellStart"/>
      <w:r w:rsidRPr="008F503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мск</w:t>
      </w:r>
      <w:proofErr w:type="spellEnd"/>
      <w:r w:rsidRPr="008F503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) в районе г. </w:t>
      </w:r>
      <w:proofErr w:type="spellStart"/>
      <w:r w:rsidRPr="008F503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Торгау</w:t>
      </w:r>
      <w:proofErr w:type="spellEnd"/>
      <w:r w:rsidRPr="008F503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на Эльбе произошла встреча советских и американских войск. Легендарная встреча на Эльбе стала высшей точкой в союзнических отношениях антигитлеровской коалиции.</w:t>
      </w:r>
    </w:p>
    <w:p w:rsidR="008F5037" w:rsidRPr="008F5037" w:rsidRDefault="008F5037" w:rsidP="008F5037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8F5037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НАШИ РАДИРОВАЛИ АМЕРИКАНЦАМ</w:t>
      </w:r>
    </w:p>
    <w:p w:rsidR="008F5037" w:rsidRPr="008F5037" w:rsidRDefault="008F5037" w:rsidP="008F503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Приближаясь к Эльбе, наши бойцы и офицеры знали, что здесь, в Саксонии, произойдет первая встреча с войсками наших англо-американских союзников. Каждый день люди, сражающиеся по эту сторону Эльбы, с нетерпением ждали сводки о продвижении частей союзных войск, подходивших к Эльбе с запада. На штабной карте можно было проследить, как все ближе и ближе подходят друг к другу две линии фронта. Между ними лежала Эльба, и расстояние, отделявшее нас от союзников, сокращалось с каждым часом.</w:t>
      </w:r>
    </w:p>
    <w:p w:rsidR="008F5037" w:rsidRPr="008F5037" w:rsidRDefault="008F5037" w:rsidP="008F503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Первыми вступили в соприкосновение с частями 1-й американской армии наши радисты. Разговор между нашими и американскими радистами происходил в момент, когда передовые части 1-го Украинского фронта находились уже менее чем в тридцати километрах от американцев. Немецкие станции пытались заглушить разговор, но неудачно.</w:t>
      </w:r>
    </w:p>
    <w:p w:rsidR="008F5037" w:rsidRPr="008F5037" w:rsidRDefault="008F5037" w:rsidP="008F503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— Скоро встретимся с вами, — радировали американцам наши радисты. — Мы знаем ваше расположение. Наши танки приближаются к вам. Делаем все, чтобы скорее встретиться с вами.</w:t>
      </w:r>
    </w:p>
    <w:p w:rsidR="008F5037" w:rsidRPr="008F5037" w:rsidRDefault="008F5037" w:rsidP="008F503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 передовых частях 1-й американской армии оказались среди радистов люди, знающие русский язык. Они поддерживали связь с нашими радистами, передавая им привет от американцев, сообщая о том, что во всех частях 1-й американской армии с волнением ждут встречи с Красной Армией.</w:t>
      </w:r>
    </w:p>
    <w:p w:rsidR="008F5037" w:rsidRPr="008F5037" w:rsidRDefault="008F5037" w:rsidP="008F503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Где произойдет встреча? Кто первым пожмет руку американцу?</w:t>
      </w:r>
    </w:p>
    <w:p w:rsidR="008F5037" w:rsidRPr="008F5037" w:rsidRDefault="000D5D5D" w:rsidP="008F503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="008F5037" w:rsidRPr="008F5037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>Встреча на Эльбе. В. Стариков, В. Полторацкий, А. Булгаков. «Известия», 28 апреля 1945 года</w:t>
        </w:r>
      </w:hyperlink>
      <w:r w:rsidR="008F5037"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</w:t>
      </w:r>
    </w:p>
    <w:p w:rsidR="008F5037" w:rsidRPr="008F5037" w:rsidRDefault="008F5037" w:rsidP="008F5037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8F5037" w:rsidRPr="008F5037" w:rsidRDefault="008F5037" w:rsidP="008F5037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8F5037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ДИРЕКТИВА ЖУКОВА</w:t>
      </w:r>
    </w:p>
    <w:p w:rsidR="008F5037" w:rsidRPr="008F5037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«При встрече наших войск с американскими или английскими войсками руководствоваться следующим:</w:t>
      </w:r>
    </w:p>
    <w:p w:rsidR="008F5037" w:rsidRPr="008F5037" w:rsidRDefault="008F5037" w:rsidP="008F503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1. Старшему войсковому начальнику, на участке которого произошла встреча, в первую очередь связаться со старшим начальником американских или английских войск и установить повсеместно с ним разграничительную линию согласно указаниям Ставки...</w:t>
      </w:r>
    </w:p>
    <w:p w:rsidR="008F5037" w:rsidRPr="008F5037" w:rsidRDefault="008F5037" w:rsidP="008F503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Никаких сведений о наших планах и боевых задачах наших войск никому не сообщать.</w:t>
      </w:r>
    </w:p>
    <w:p w:rsidR="008F5037" w:rsidRPr="008F5037" w:rsidRDefault="008F5037" w:rsidP="008F503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2. Инициативу в организации дружеских встреч на себя не брать.</w:t>
      </w:r>
    </w:p>
    <w:p w:rsidR="008F5037" w:rsidRPr="008F5037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При встречах с союзными войсками относиться к ним приветливо. При желании американских или английских войск организовать торжественную или дружескую встречу с нашими войсками, от этого не отказываться и высылать своих представителей. О всех такого рода приглашениях немедленно докладывать по команде и посылать своих представителей в каждом случае с разрешения старшего начальника не ниже командира корпуса. После такой встречи нашим войскам приглашать к себе представителей американских или английских войск для ответной встречи. Приглашения представителей американских или английских войск для ответной встречи осуществлять с разрешения старших начальников не ниже командира корпуса. Офицеров и генералов, выделенных в качестве представителей для участия в дружеских встречах с представителями американских или английских войск, а также выделенных для участия в ответных встречах, тщательно инструктировать о поведении и порядке взаимоотношений с представителями американских или английских войск в соответствии с требованиями настоящей директивы, обращая при этом особое внимание на сохранение военной тайны.</w:t>
      </w:r>
    </w:p>
    <w:p w:rsidR="008F5037" w:rsidRPr="008F5037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3. Нашим войскам во всех случаях быть образцом дисциплинированности и порядка. Всему генеральскому и офицерскому составу строго соблюдать форму одежды и иметь опрятный вид. Этого же потребовать от всех войск, которые могут иметь соприкосновение с частями американских или английских войск.</w:t>
      </w:r>
    </w:p>
    <w:p w:rsidR="008F5037" w:rsidRPr="008F5037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 случаях посещения наших частей представителями американских или английских войск обратить особое внимание на четкий порядок и организацию их встречи. Прием этих представителей в рабочих помещениях штаба не производить, а иметь для этой цели специально подготовленные помещения.</w:t>
      </w:r>
    </w:p>
    <w:p w:rsidR="008F5037" w:rsidRPr="008F5037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4. О всех случаях встреч с союзными войсками доносить в штаб фронта с указанием места, времени и нумерации встретившихся частей.</w:t>
      </w:r>
    </w:p>
    <w:p w:rsidR="008F5037" w:rsidRPr="008F5037" w:rsidRDefault="008F5037" w:rsidP="008F503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Командующий войсками 1-го Белорусского фронта Маршал Советского Союза Г. Жуков.</w:t>
      </w:r>
    </w:p>
    <w:p w:rsidR="008F5037" w:rsidRPr="008F5037" w:rsidRDefault="008F5037" w:rsidP="008F503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Член Военного совета 1-го Белорусского фронта генерал-лейтенант Телегин.</w:t>
      </w:r>
    </w:p>
    <w:p w:rsidR="008F5037" w:rsidRPr="008F5037" w:rsidRDefault="008F5037" w:rsidP="008F503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Начальник штаба 1-го Белорусского фронта генерал-полковник Малинин».</w:t>
      </w:r>
    </w:p>
    <w:p w:rsidR="008F5037" w:rsidRPr="008F5037" w:rsidRDefault="008F5037" w:rsidP="008F503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  <w:t>Директива командующего войсками 1-го Белорусского фронта командующим армиями фронта о действиях советских войск при встрече с войсками союзников № 00604/оп 24 апреля 1945 г.</w:t>
      </w:r>
    </w:p>
    <w:p w:rsidR="008F5037" w:rsidRPr="008F5037" w:rsidRDefault="008F5037" w:rsidP="008F503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</w:t>
      </w:r>
    </w:p>
    <w:p w:rsidR="008F5037" w:rsidRPr="000D5D5D" w:rsidRDefault="008F5037" w:rsidP="000D5D5D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0D5D5D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БОРИС ПОЛЕВОЙ ЗНАЛ ЗАРАНЕЕ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Утром меня снова вызвал генерал Петров. Он сидел за большим письменным столом. Был строг, официален, в кителе с орденскими лентами, застегнутом на все пуговицы.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proofErr w:type="gram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— Товарищ подполковник</w:t>
      </w:r>
      <w:proofErr w:type="gram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, — сказал он сухо. — Передаю вам задание командования. На Втором Украинском вы у нас действовали по части иностранных дел. Помните, и ко мне привозили в армию югославскую военную делегацию. Так вот, вам задание по этой же, по иностранной части.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— Но я же… Такие события, я же корреспондент «Правды»!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— Но прежде всего вы офицер Красной Армии, не так ли, голубчик? Карта с вами? 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— Так точно.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— Соблаговолите найти на ней город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Торгау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, что на Эльбе.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— Нашел. Это в районе действий армии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Жадова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?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— Точнее говоря, корпуса генерала Бакланова. Так вот, завтра, 25 апреля, в этом месте произойдет историческое событие, между прочим, небезынтересное вам и как корреспонденту. Встреча союзнических армий, нашей и американской. Сегодня вечером </w:t>
      </w: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соблаговолите быть там. Свяжитесь с товарищами из армейского седьмого отдела и действуйте вместе. Машина в порядке?</w:t>
      </w:r>
    </w:p>
    <w:p w:rsidR="008F5037" w:rsidRPr="000D5D5D" w:rsidRDefault="000D5D5D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="008F5037" w:rsidRPr="000D5D5D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>Полевой Б. Н. До Берлина - 896 километров. М., 1978</w:t>
        </w:r>
      </w:hyperlink>
      <w:r w:rsidR="008F5037" w:rsidRPr="000D5D5D"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8F5037" w:rsidRPr="008F5037" w:rsidRDefault="008F5037" w:rsidP="008F5037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8F5037" w:rsidRPr="000D5D5D" w:rsidRDefault="008F5037" w:rsidP="000D5D5D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0D5D5D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ГЕНЕРАЛ РУСАКОВ ДОЛОЖИЛ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Около четырнадцати часов 25 апреля генерал Русаков доложил, что в тринадцать часов тридцать минут в районе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Штрельт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(четыре километра северо-западнее Ризы) гвардейцы 6-й роты 175-го гвардейского стрелкового полка во главе с командиром роты старшим лейтенантом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Г.Голобородько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встретили группу военнослужащих, следовавшую с запада. Как выяснилось, это были разведчики 69-й пехотной дивизии 1-й армии США, которыми командовал лейтенант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Котцебу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</w:t>
      </w:r>
    </w:p>
    <w:p w:rsidR="008F5037" w:rsidRPr="000D5D5D" w:rsidRDefault="000D5D5D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="008F5037" w:rsidRPr="000D5D5D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>Генерал-полковник Г.В. Бакланов</w:t>
        </w:r>
      </w:hyperlink>
      <w:r w:rsidR="008F5037"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Части 34 гвардейского стрелкового корпуса (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гв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ск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), продолжая наступление с утра 25.04.1945 г. передовыми частями форсировали реку Эльба и соединились с частями 1-й американской армии...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Командир 34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гв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ск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гв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 генерал-майор Бакланов.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Начальник штаба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гв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. полковник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Мательман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  <w:t>Доклад Бакланова</w:t>
      </w:r>
    </w:p>
    <w:p w:rsidR="008F5037" w:rsidRPr="008F5037" w:rsidRDefault="008F5037" w:rsidP="008F5037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8F5037" w:rsidRPr="000D5D5D" w:rsidRDefault="008F5037" w:rsidP="000D5D5D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0D5D5D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НЕУЖЕЛИ РУССКИЙ?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Котцебу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въехал в небольшую деревушку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Леквитц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всего в двух милях от Эльбы. И вдруг на центральной улочке он увидел всадника, въезжавшего во двор одного из домов. Американцам сразу бросился в глаза непривычный внешний вид всадника, одетого в странную военную форму. Это явно был не немец. Неужели русский?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Американцы поспешили вслед за всадником и въехали во двор того же дома. Сомнений быть не могло: то был советский военнослужащий, беседовавший с собравшимися вокруг него иностранными работниками, вывезенными немцами.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На часах было 11.30. Это был исторический момент: первый контакт между союзными армиями и советскими войсками был установлен.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Находившийся в составе группы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Котцебу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Ковальски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, знавший русский язык, попытался узнать у советского солдата, где найти его командира. Но русский, как подчеркивается в американских источниках, был замкнут и отнесся к встрече с подозрением. Скорее всего, он просто не понимал «исторической значимости» своего приключения. Махнув рукой на восток, русский солдат лишь изрек: «Там...» Затем он показал на одного из стоявших поблизости польских работников и сказал, что тот может лучше показать дорогу. Вскочив в седло, странный всадник пустился галопом прочь.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Взяв в качестве проводника поляка, разведгруппа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Котцебу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выехала в направлении Эльбы. Через некоторое время, выйдя на берег реки, американцы увидели на другом берегу большую группу солдат и военной техники.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Котцебу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взял бинокль. Сомнений быть не могло. Перед ним были русские. Сверкавшие на ярком весеннем солнце медали на груди солдат подтверждали этот вывод.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Американцы выпустили две зеленые ракеты, чтобы дать понять русским, кто перед ними. И хотя солдаты на том берегу Эльбы не ответили красными ракетами, они спустились к самой кромке воды. Поляк-проводник прокричал на русском языке, что вместе с ним — американцы.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На берегу реки солдаты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Котцебу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увидели лодку, прикованную цепью к причалу. Взорвав цепь, американский лейтенант с пятью своими солдатами переправился через Эльбу.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На восточном берегу реки их встречали советский майор и два солдата, один из которых успел даже сделать исторический снимок рукопожатия на Эльбе.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Через несколько минут, как пишут американские источники, к группе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Котцебу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подъехал подполковник Александр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Гардиев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командир 175-го стрелкового полка. Он сказал, что намерен представить группу союзников командиру дивизии. Майор предложил американцам вернуться назад, на западный берег Эльбы, а затем подняться к северу до паромной переправы у населенного пункта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Крейнитц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 Там в присутствии двух кинооператоров должна была состояться официальная церемония встречи союзников.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Вернувшись на западный берег,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Котцебу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послал один из своих джипов в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Кухрен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, чтобы передать по радио информацию о встрече в штаб своего 273-го полка. Однако, к сожалению, лейтенант указал ошибочные координаты своего местоположения.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Лейтенант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Котцебу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подписал свое донесение в 13.30. Полковник Адамс получил его через два часа: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«Задача выполнена. Принимаю меры к организации встречи представителей командования сторон. Настоящее местоположение 8717. Потерь нет».</w:t>
      </w:r>
    </w:p>
    <w:p w:rsidR="008F5037" w:rsidRPr="000D5D5D" w:rsidRDefault="000D5D5D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hyperlink r:id="rId8" w:anchor="%20" w:tgtFrame="_blank" w:history="1">
        <w:proofErr w:type="spellStart"/>
        <w:r w:rsidR="008F5037" w:rsidRPr="000D5D5D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>Лавренов</w:t>
        </w:r>
        <w:proofErr w:type="spellEnd"/>
        <w:r w:rsidR="008F5037" w:rsidRPr="000D5D5D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 xml:space="preserve"> С. Я., Попов И. М. Крах Третьего рейха. М, 2000</w:t>
        </w:r>
        <w:r w:rsidR="008F5037" w:rsidRPr="000D5D5D">
          <w:rPr>
            <w:rFonts w:ascii="PTSerif" w:eastAsia="Times New Roman" w:hAnsi="PTSerif" w:cs="Times New Roman"/>
            <w:color w:val="000000"/>
            <w:sz w:val="28"/>
            <w:szCs w:val="28"/>
            <w:lang w:eastAsia="ru-RU"/>
          </w:rPr>
          <w:t> </w:t>
        </w:r>
      </w:hyperlink>
    </w:p>
    <w:p w:rsidR="008F5037" w:rsidRPr="008F5037" w:rsidRDefault="008F5037" w:rsidP="008F5037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8F5037" w:rsidRPr="000D5D5D" w:rsidRDefault="008F5037" w:rsidP="000D5D5D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0D5D5D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КАК ЭТО ПРОИЗОШЛО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 донесениях наших передовых частей, вышедших 23 апреля на Эльбу, в тех пунктах, которые я назвал, присутствия американских частей не отмечалось. Только 25 апреля 1945 года, к величайшей и искренней радости наших воинов, состоялась эта историческая встреча.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Как же это произошло?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25 апреля в 13 часов 30 минут в районе Стрела, северо-западнее Ризы, воины 7-й роты 173-го гвардейского стрелкового полка 58-й гвардейской дивизии во главе с командиром роты гвардии старшим лейтенантом Григорием Степановичем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Голобородько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в прошлом полтавским слесарем, заметили группу военных, двигавшуюся с запада. Наши по привычке насторожились, но солдатское чутье подсказало им, что там. впереди, не те, с кем они дрались на протяжении всей войны. Все же, приняв боевой порядок, подразделение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Голобородько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двинулось навстречу неизвестным. Как вскоре оказалось, это была разведгруппа 69-й пехотной дивизии 1-й американской армии. Разведгруппой командовал первый лейтенант Л.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Коцебу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бывший студент из Техаса, с ним были сержанты и солдаты Д. Полонский, М. Шульман, Г. Ситник (награжденный впоследствии нашим орденом Красной Звезды),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Форестер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Примерно на час позже в районе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Торгау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воины 2-го батальона 173-го гвардейского стрелкового полка той же 58-й гвардейской дивизии заметили, что с колокольни городской церкви подает сигналы какой-то человек в военной форме. Гвардии лейтенант А. С.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Сельвашко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попытался объясниться с ним по-немецки, но из этого ничего не вышло. Наши солдаты сделали несколько выстрелов в воздух и вдруг услышали знакомые слова: «Москва — Америка!» Нашим красноармейцам стало ясно, что на церковной колокольне американец. Это был солдат той же 69-й пехотной дивизии. Затем подошел офицер, который заявил, что они являются разведчиками 69-й пехотной дивизии 1-й американской армии, и попросил нашего офицера съездить с ним в штаб батальона, находившийся километрах в пятнадцати от места встречи.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Как потом выяснилось, это была группа младшего лейтенанта Уильяма Д. </w:t>
      </w:r>
      <w:proofErr w:type="spellStart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Робертсона</w:t>
      </w:r>
      <w:proofErr w:type="spellEnd"/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</w:t>
      </w:r>
    </w:p>
    <w:p w:rsidR="008F5037" w:rsidRPr="000D5D5D" w:rsidRDefault="000D5D5D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hyperlink r:id="rId9" w:tgtFrame="_blank" w:history="1">
        <w:proofErr w:type="spellStart"/>
        <w:r w:rsidR="008F5037" w:rsidRPr="000D5D5D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>Жадов</w:t>
        </w:r>
        <w:proofErr w:type="spellEnd"/>
        <w:r w:rsidR="008F5037" w:rsidRPr="000D5D5D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 xml:space="preserve"> А. С. Четыре года войны. М., 1978</w:t>
        </w:r>
        <w:r w:rsidR="008F5037" w:rsidRPr="000D5D5D">
          <w:rPr>
            <w:rFonts w:ascii="PTSerif" w:eastAsia="Times New Roman" w:hAnsi="PTSerif" w:cs="Times New Roman"/>
            <w:color w:val="000000"/>
            <w:sz w:val="28"/>
            <w:szCs w:val="28"/>
            <w:lang w:eastAsia="ru-RU"/>
          </w:rPr>
          <w:t> </w:t>
        </w:r>
      </w:hyperlink>
    </w:p>
    <w:p w:rsidR="008F5037" w:rsidRPr="008F5037" w:rsidRDefault="008F5037" w:rsidP="008F5037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8F503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8F5037" w:rsidRPr="000D5D5D" w:rsidRDefault="008F5037" w:rsidP="000D5D5D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0D5D5D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ДУХ ЭЛЬБЫ</w:t>
      </w:r>
    </w:p>
    <w:p w:rsidR="008F5037" w:rsidRPr="000D5D5D" w:rsidRDefault="008F5037" w:rsidP="000D5D5D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«25 апреля 2010 года исполняется 65 лет со дня легендарной встречи на Эльбе, ставшей ярким символом боевого братства наших стран в годы Второй мировой войны. Мы преклоняемся перед мужеством воинов, вместе сражавшихся за освобождение Европы от фашизма. Их героический подвиг навсегда останется в благодарной памяти человечества.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…</w:t>
      </w:r>
    </w:p>
    <w:p w:rsidR="008F5037" w:rsidRPr="000D5D5D" w:rsidRDefault="008F5037" w:rsidP="000D5D5D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Мы убеждены, что, действуя в «духе Эльбы», на равноправной и конструктивной основе, можно успешно решать любые задачи, стоящие перед нашими народами, эффективно противостоять вызовам нового тысячелетия».</w:t>
      </w:r>
    </w:p>
    <w:p w:rsidR="008F5037" w:rsidRDefault="000D5D5D" w:rsidP="000D5D5D">
      <w:pPr>
        <w:spacing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hyperlink r:id="rId10" w:tgtFrame="_blank" w:history="1">
        <w:r w:rsidR="008F5037" w:rsidRPr="000D5D5D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>Совместное заявление президентов России и США по случаю 65-й годовщины встречи советских и американских войск на р. Эльбе</w:t>
        </w:r>
      </w:hyperlink>
      <w:r w:rsidR="008F5037" w:rsidRPr="000D5D5D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</w:t>
      </w:r>
    </w:p>
    <w:p w:rsidR="000D5D5D" w:rsidRDefault="000D5D5D" w:rsidP="000D5D5D">
      <w:pPr>
        <w:spacing w:line="240" w:lineRule="auto"/>
        <w:jc w:val="center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BC8B81" wp14:editId="27A9BF93">
            <wp:extent cx="5272788" cy="4060209"/>
            <wp:effectExtent l="0" t="0" r="4445" b="0"/>
            <wp:docPr id="2" name="Рисунок 2" descr="http://objyanao.ru/_nw/0/38178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bjyanao.ru/_nw/0/3817844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77" cy="40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B2C" w:rsidRDefault="000D5D5D" w:rsidP="000D5D5D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F0ACA28" wp14:editId="3F39AFA6">
            <wp:extent cx="5424985" cy="3620616"/>
            <wp:effectExtent l="0" t="0" r="4445" b="0"/>
            <wp:docPr id="3" name="Рисунок 3" descr="http://www.jazzparking.ru/files/publications/a5de767c2a2b7e056d6a2f99c8dfc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jazzparking.ru/files/publications/a5de767c2a2b7e056d6a2f99c8dfc15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537" cy="362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B2C" w:rsidSect="008F5037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4"/>
    <w:rsid w:val="00040B2C"/>
    <w:rsid w:val="000D5D5D"/>
    <w:rsid w:val="004453C4"/>
    <w:rsid w:val="008F5037"/>
    <w:rsid w:val="00DB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1C7CAD-684A-4AF9-BF1E-94DC9CBE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931">
          <w:marLeft w:val="0"/>
          <w:marRight w:val="0"/>
          <w:marTop w:val="0"/>
          <w:marBottom w:val="0"/>
          <w:divBdr>
            <w:top w:val="single" w:sz="6" w:space="23" w:color="F1F2F3"/>
            <w:left w:val="single" w:sz="6" w:space="23" w:color="F1F2F3"/>
            <w:bottom w:val="single" w:sz="6" w:space="0" w:color="F1F2F3"/>
            <w:right w:val="single" w:sz="6" w:space="23" w:color="F1F2F3"/>
          </w:divBdr>
        </w:div>
        <w:div w:id="10065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96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itera.lib.ru/h/lavrenev_popov2/14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litera.lib.ru/memo/0/pdf/russian/sb_vstrecha-na-elbe.pdf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litera.lib.ru/memo/russian/polevoy_bn3/index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militera.lib.ru/docs/press/1945/07.html" TargetMode="External"/><Relationship Id="rId10" Type="http://schemas.openxmlformats.org/officeDocument/2006/relationships/hyperlink" Target="http://kremlin.ru/news/755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militera.lib.ru/memo/russian/zhadov_as/0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2017-04-25T11:39:00Z</cp:lastPrinted>
  <dcterms:created xsi:type="dcterms:W3CDTF">2017-04-10T06:57:00Z</dcterms:created>
  <dcterms:modified xsi:type="dcterms:W3CDTF">2017-04-25T11:43:00Z</dcterms:modified>
</cp:coreProperties>
</file>