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68" w:rsidRDefault="000E6CA4" w:rsidP="00FB6768">
      <w:pPr>
        <w:rPr>
          <w:rFonts w:ascii="Times New Roman" w:hAnsi="Times New Roman"/>
          <w:b/>
          <w:sz w:val="32"/>
          <w:szCs w:val="32"/>
        </w:rPr>
      </w:pPr>
      <w:r>
        <w:rPr>
          <w:rFonts w:ascii="Times New Roman" w:hAnsi="Times New Roman"/>
          <w:b/>
          <w:noProof/>
          <w:sz w:val="32"/>
          <w:szCs w:val="32"/>
          <w:lang w:eastAsia="ru-RU"/>
        </w:rPr>
        <mc:AlternateContent>
          <mc:Choice Requires="wps">
            <w:drawing>
              <wp:anchor distT="0" distB="0" distL="114300" distR="114300" simplePos="0" relativeHeight="251656704" behindDoc="0" locked="0" layoutInCell="1" allowOverlap="1" wp14:anchorId="51017DDE" wp14:editId="41468FBB">
                <wp:simplePos x="0" y="0"/>
                <wp:positionH relativeFrom="margin">
                  <wp:posOffset>2720340</wp:posOffset>
                </wp:positionH>
                <wp:positionV relativeFrom="margin">
                  <wp:posOffset>-5715</wp:posOffset>
                </wp:positionV>
                <wp:extent cx="3267075" cy="1228725"/>
                <wp:effectExtent l="0" t="0" r="9525" b="952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CA4" w:rsidRPr="00B8266E" w:rsidRDefault="000E6CA4" w:rsidP="000E6CA4">
                            <w:pPr>
                              <w:pStyle w:val="ac"/>
                              <w:jc w:val="right"/>
                              <w:rPr>
                                <w:rFonts w:ascii="Arial" w:hAnsi="Arial" w:cs="Arial"/>
                                <w:sz w:val="24"/>
                                <w:szCs w:val="24"/>
                              </w:rPr>
                            </w:pPr>
                            <w:r w:rsidRPr="00B8266E">
                              <w:rPr>
                                <w:rFonts w:ascii="Arial" w:hAnsi="Arial" w:cs="Arial"/>
                                <w:sz w:val="24"/>
                                <w:szCs w:val="24"/>
                              </w:rPr>
                              <w:t xml:space="preserve">Приложение </w:t>
                            </w:r>
                          </w:p>
                          <w:p w:rsidR="000E6CA4" w:rsidRDefault="000E6CA4" w:rsidP="000E6CA4">
                            <w:pPr>
                              <w:pStyle w:val="ac"/>
                              <w:jc w:val="right"/>
                              <w:rPr>
                                <w:rFonts w:ascii="Arial" w:hAnsi="Arial" w:cs="Arial"/>
                                <w:sz w:val="24"/>
                                <w:szCs w:val="24"/>
                              </w:rPr>
                            </w:pPr>
                            <w:r w:rsidRPr="007371BD">
                              <w:rPr>
                                <w:rFonts w:ascii="Arial" w:hAnsi="Arial" w:cs="Arial"/>
                                <w:sz w:val="24"/>
                                <w:szCs w:val="24"/>
                              </w:rPr>
                              <w:t xml:space="preserve">к приказу департамента </w:t>
                            </w:r>
                          </w:p>
                          <w:p w:rsidR="000E6CA4" w:rsidRDefault="000E6CA4" w:rsidP="000E6CA4">
                            <w:pPr>
                              <w:pStyle w:val="ac"/>
                              <w:jc w:val="right"/>
                              <w:rPr>
                                <w:rFonts w:ascii="Arial" w:hAnsi="Arial" w:cs="Arial"/>
                                <w:sz w:val="24"/>
                                <w:szCs w:val="24"/>
                              </w:rPr>
                            </w:pPr>
                            <w:r w:rsidRPr="007371BD">
                              <w:rPr>
                                <w:rFonts w:ascii="Arial" w:hAnsi="Arial" w:cs="Arial"/>
                                <w:sz w:val="24"/>
                                <w:szCs w:val="24"/>
                              </w:rPr>
                              <w:t xml:space="preserve">по социальным вопросам администрации </w:t>
                            </w:r>
                          </w:p>
                          <w:p w:rsidR="000E6CA4" w:rsidRPr="007371BD" w:rsidRDefault="000E6CA4" w:rsidP="000E6CA4">
                            <w:pPr>
                              <w:pStyle w:val="ac"/>
                              <w:jc w:val="right"/>
                              <w:rPr>
                                <w:rFonts w:ascii="Arial" w:hAnsi="Arial" w:cs="Arial"/>
                                <w:sz w:val="24"/>
                                <w:szCs w:val="24"/>
                              </w:rPr>
                            </w:pPr>
                            <w:proofErr w:type="spellStart"/>
                            <w:r w:rsidRPr="007371BD">
                              <w:rPr>
                                <w:rFonts w:ascii="Arial" w:hAnsi="Arial" w:cs="Arial"/>
                                <w:sz w:val="24"/>
                                <w:szCs w:val="24"/>
                              </w:rPr>
                              <w:t>Заводоуковского</w:t>
                            </w:r>
                            <w:proofErr w:type="spellEnd"/>
                            <w:r w:rsidRPr="007371BD">
                              <w:rPr>
                                <w:rFonts w:ascii="Arial" w:hAnsi="Arial" w:cs="Arial"/>
                                <w:sz w:val="24"/>
                                <w:szCs w:val="24"/>
                              </w:rPr>
                              <w:t xml:space="preserve"> городского округа </w:t>
                            </w:r>
                          </w:p>
                          <w:p w:rsidR="000E6CA4" w:rsidRPr="007371BD" w:rsidRDefault="00AC01C8" w:rsidP="000E6CA4">
                            <w:pPr>
                              <w:pStyle w:val="ac"/>
                              <w:jc w:val="right"/>
                              <w:rPr>
                                <w:rFonts w:ascii="Arial" w:hAnsi="Arial" w:cs="Arial"/>
                                <w:sz w:val="24"/>
                                <w:szCs w:val="24"/>
                              </w:rPr>
                            </w:pPr>
                            <w:r>
                              <w:rPr>
                                <w:rFonts w:ascii="Arial" w:hAnsi="Arial" w:cs="Arial"/>
                                <w:sz w:val="24"/>
                                <w:szCs w:val="24"/>
                              </w:rPr>
                              <w:t>от  08.06.</w:t>
                            </w:r>
                            <w:r w:rsidR="000E6CA4" w:rsidRPr="007371BD">
                              <w:rPr>
                                <w:rFonts w:ascii="Arial" w:hAnsi="Arial" w:cs="Arial"/>
                                <w:sz w:val="24"/>
                                <w:szCs w:val="24"/>
                              </w:rPr>
                              <w:t>202</w:t>
                            </w:r>
                            <w:r w:rsidR="0093786D">
                              <w:rPr>
                                <w:rFonts w:ascii="Arial" w:hAnsi="Arial" w:cs="Arial"/>
                                <w:sz w:val="24"/>
                                <w:szCs w:val="24"/>
                              </w:rPr>
                              <w:t>3</w:t>
                            </w:r>
                            <w:r w:rsidR="000E6CA4" w:rsidRPr="007371BD">
                              <w:rPr>
                                <w:rFonts w:ascii="Arial" w:hAnsi="Arial" w:cs="Arial"/>
                                <w:sz w:val="24"/>
                                <w:szCs w:val="24"/>
                              </w:rPr>
                              <w:t xml:space="preserve"> года №</w:t>
                            </w:r>
                            <w:r>
                              <w:rPr>
                                <w:rFonts w:ascii="Arial" w:hAnsi="Arial" w:cs="Arial"/>
                                <w:sz w:val="24"/>
                                <w:szCs w:val="24"/>
                              </w:rPr>
                              <w:t>147</w:t>
                            </w:r>
                          </w:p>
                          <w:p w:rsidR="002A7D45" w:rsidRPr="00C91E78" w:rsidRDefault="002A7D45" w:rsidP="00716ACD">
                            <w:pPr>
                              <w:rPr>
                                <w:rFonts w:ascii="Arial" w:hAnsi="Arial" w:cs="Arial"/>
                                <w:i/>
                                <w:color w:val="FF0000"/>
                                <w:sz w:val="28"/>
                                <w:szCs w:val="28"/>
                              </w:rPr>
                            </w:pPr>
                          </w:p>
                          <w:p w:rsidR="002A7D45" w:rsidRPr="00BC2977" w:rsidRDefault="002A7D45" w:rsidP="00716ACD">
                            <w:pPr>
                              <w:rPr>
                                <w:rFonts w:ascii="Times New Roman" w:hAnsi="Times New Roman"/>
                                <w:i/>
                                <w:color w:val="FF0000"/>
                                <w:sz w:val="28"/>
                                <w:szCs w:val="28"/>
                              </w:rPr>
                            </w:pPr>
                          </w:p>
                          <w:p w:rsidR="002A7D45" w:rsidRPr="00210F64" w:rsidRDefault="002A7D45" w:rsidP="00716ACD">
                            <w:pPr>
                              <w:jc w:val="right"/>
                              <w:rPr>
                                <w:i/>
                                <w:sz w:val="28"/>
                                <w:szCs w:val="28"/>
                              </w:rPr>
                            </w:pPr>
                            <w:r>
                              <w:rPr>
                                <w:i/>
                                <w:sz w:val="28"/>
                                <w:szCs w:val="28"/>
                              </w:rPr>
                              <w:t>_____________</w:t>
                            </w:r>
                          </w:p>
                          <w:p w:rsidR="002A7D45" w:rsidRPr="00CF2623" w:rsidRDefault="002A7D45" w:rsidP="00716ACD">
                            <w:pPr>
                              <w:rPr>
                                <w:rFonts w:ascii="Times New Roman" w:hAnsi="Times New Roman"/>
                                <w:i/>
                                <w:sz w:val="28"/>
                                <w:szCs w:val="28"/>
                              </w:rPr>
                            </w:pPr>
                          </w:p>
                          <w:p w:rsidR="002A7D45" w:rsidRPr="00210F64" w:rsidRDefault="002A7D45" w:rsidP="00716ACD">
                            <w:pPr>
                              <w:rPr>
                                <w:i/>
                                <w:sz w:val="28"/>
                                <w:szCs w:val="28"/>
                              </w:rPr>
                            </w:pPr>
                            <w:r w:rsidRPr="00210F64">
                              <w:rPr>
                                <w:i/>
                                <w:sz w:val="28"/>
                                <w:szCs w:val="28"/>
                              </w:rPr>
                              <w:t>«___»________________ 20</w:t>
                            </w:r>
                            <w:r>
                              <w:rPr>
                                <w:i/>
                                <w:sz w:val="28"/>
                                <w:szCs w:val="28"/>
                              </w:rPr>
                              <w:t>14</w:t>
                            </w:r>
                            <w:r w:rsidRPr="00210F64">
                              <w:rPr>
                                <w:i/>
                                <w:sz w:val="28"/>
                                <w:szCs w:val="28"/>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14.2pt;margin-top:-.45pt;width:257.25pt;height:96.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" stroked="f">
                <v:textbox>
                  <w:txbxContent>
                    <w:p w:rsidR="000E6CA4" w:rsidRPr="00B8266E" w:rsidRDefault="000E6CA4" w:rsidP="000E6CA4">
                      <w:pPr>
                        <w:pStyle w:val="ac"/>
                        <w:jc w:val="right"/>
                        <w:rPr>
                          <w:rFonts w:ascii="Arial" w:hAnsi="Arial" w:cs="Arial"/>
                          <w:sz w:val="24"/>
                          <w:szCs w:val="24"/>
                        </w:rPr>
                      </w:pPr>
                      <w:r w:rsidRPr="00B8266E">
                        <w:rPr>
                          <w:rFonts w:ascii="Arial" w:hAnsi="Arial" w:cs="Arial"/>
                          <w:sz w:val="24"/>
                          <w:szCs w:val="24"/>
                        </w:rPr>
                        <w:t xml:space="preserve">Приложение </w:t>
                      </w:r>
                    </w:p>
                    <w:p w:rsidR="000E6CA4" w:rsidRDefault="000E6CA4" w:rsidP="000E6CA4">
                      <w:pPr>
                        <w:pStyle w:val="ac"/>
                        <w:jc w:val="right"/>
                        <w:rPr>
                          <w:rFonts w:ascii="Arial" w:hAnsi="Arial" w:cs="Arial"/>
                          <w:sz w:val="24"/>
                          <w:szCs w:val="24"/>
                        </w:rPr>
                      </w:pPr>
                      <w:r w:rsidRPr="007371BD">
                        <w:rPr>
                          <w:rFonts w:ascii="Arial" w:hAnsi="Arial" w:cs="Arial"/>
                          <w:sz w:val="24"/>
                          <w:szCs w:val="24"/>
                        </w:rPr>
                        <w:t xml:space="preserve">к приказу департамента </w:t>
                      </w:r>
                    </w:p>
                    <w:p w:rsidR="000E6CA4" w:rsidRDefault="000E6CA4" w:rsidP="000E6CA4">
                      <w:pPr>
                        <w:pStyle w:val="ac"/>
                        <w:jc w:val="right"/>
                        <w:rPr>
                          <w:rFonts w:ascii="Arial" w:hAnsi="Arial" w:cs="Arial"/>
                          <w:sz w:val="24"/>
                          <w:szCs w:val="24"/>
                        </w:rPr>
                      </w:pPr>
                      <w:r w:rsidRPr="007371BD">
                        <w:rPr>
                          <w:rFonts w:ascii="Arial" w:hAnsi="Arial" w:cs="Arial"/>
                          <w:sz w:val="24"/>
                          <w:szCs w:val="24"/>
                        </w:rPr>
                        <w:t xml:space="preserve">по социальным вопросам администрации </w:t>
                      </w:r>
                    </w:p>
                    <w:p w:rsidR="000E6CA4" w:rsidRPr="007371BD" w:rsidRDefault="000E6CA4" w:rsidP="000E6CA4">
                      <w:pPr>
                        <w:pStyle w:val="ac"/>
                        <w:jc w:val="right"/>
                        <w:rPr>
                          <w:rFonts w:ascii="Arial" w:hAnsi="Arial" w:cs="Arial"/>
                          <w:sz w:val="24"/>
                          <w:szCs w:val="24"/>
                        </w:rPr>
                      </w:pPr>
                      <w:proofErr w:type="spellStart"/>
                      <w:r w:rsidRPr="007371BD">
                        <w:rPr>
                          <w:rFonts w:ascii="Arial" w:hAnsi="Arial" w:cs="Arial"/>
                          <w:sz w:val="24"/>
                          <w:szCs w:val="24"/>
                        </w:rPr>
                        <w:t>Заводоуковского</w:t>
                      </w:r>
                      <w:proofErr w:type="spellEnd"/>
                      <w:r w:rsidRPr="007371BD">
                        <w:rPr>
                          <w:rFonts w:ascii="Arial" w:hAnsi="Arial" w:cs="Arial"/>
                          <w:sz w:val="24"/>
                          <w:szCs w:val="24"/>
                        </w:rPr>
                        <w:t xml:space="preserve"> городского округа </w:t>
                      </w:r>
                    </w:p>
                    <w:p w:rsidR="000E6CA4" w:rsidRPr="007371BD" w:rsidRDefault="00AC01C8" w:rsidP="000E6CA4">
                      <w:pPr>
                        <w:pStyle w:val="ac"/>
                        <w:jc w:val="right"/>
                        <w:rPr>
                          <w:rFonts w:ascii="Arial" w:hAnsi="Arial" w:cs="Arial"/>
                          <w:sz w:val="24"/>
                          <w:szCs w:val="24"/>
                        </w:rPr>
                      </w:pPr>
                      <w:r>
                        <w:rPr>
                          <w:rFonts w:ascii="Arial" w:hAnsi="Arial" w:cs="Arial"/>
                          <w:sz w:val="24"/>
                          <w:szCs w:val="24"/>
                        </w:rPr>
                        <w:t>от  08.06.</w:t>
                      </w:r>
                      <w:r w:rsidR="000E6CA4" w:rsidRPr="007371BD">
                        <w:rPr>
                          <w:rFonts w:ascii="Arial" w:hAnsi="Arial" w:cs="Arial"/>
                          <w:sz w:val="24"/>
                          <w:szCs w:val="24"/>
                        </w:rPr>
                        <w:t>202</w:t>
                      </w:r>
                      <w:r w:rsidR="0093786D">
                        <w:rPr>
                          <w:rFonts w:ascii="Arial" w:hAnsi="Arial" w:cs="Arial"/>
                          <w:sz w:val="24"/>
                          <w:szCs w:val="24"/>
                        </w:rPr>
                        <w:t>3</w:t>
                      </w:r>
                      <w:r w:rsidR="000E6CA4" w:rsidRPr="007371BD">
                        <w:rPr>
                          <w:rFonts w:ascii="Arial" w:hAnsi="Arial" w:cs="Arial"/>
                          <w:sz w:val="24"/>
                          <w:szCs w:val="24"/>
                        </w:rPr>
                        <w:t xml:space="preserve"> года №</w:t>
                      </w:r>
                      <w:r>
                        <w:rPr>
                          <w:rFonts w:ascii="Arial" w:hAnsi="Arial" w:cs="Arial"/>
                          <w:sz w:val="24"/>
                          <w:szCs w:val="24"/>
                        </w:rPr>
                        <w:t>147</w:t>
                      </w:r>
                    </w:p>
                    <w:p w:rsidR="002A7D45" w:rsidRPr="00C91E78" w:rsidRDefault="002A7D45" w:rsidP="00716ACD">
                      <w:pPr>
                        <w:rPr>
                          <w:rFonts w:ascii="Arial" w:hAnsi="Arial" w:cs="Arial"/>
                          <w:i/>
                          <w:color w:val="FF0000"/>
                          <w:sz w:val="28"/>
                          <w:szCs w:val="28"/>
                        </w:rPr>
                      </w:pPr>
                    </w:p>
                    <w:p w:rsidR="002A7D45" w:rsidRPr="00BC2977" w:rsidRDefault="002A7D45" w:rsidP="00716ACD">
                      <w:pPr>
                        <w:rPr>
                          <w:rFonts w:ascii="Times New Roman" w:hAnsi="Times New Roman"/>
                          <w:i/>
                          <w:color w:val="FF0000"/>
                          <w:sz w:val="28"/>
                          <w:szCs w:val="28"/>
                        </w:rPr>
                      </w:pPr>
                    </w:p>
                    <w:p w:rsidR="002A7D45" w:rsidRPr="00210F64" w:rsidRDefault="002A7D45" w:rsidP="00716ACD">
                      <w:pPr>
                        <w:jc w:val="right"/>
                        <w:rPr>
                          <w:i/>
                          <w:sz w:val="28"/>
                          <w:szCs w:val="28"/>
                        </w:rPr>
                      </w:pPr>
                      <w:r>
                        <w:rPr>
                          <w:i/>
                          <w:sz w:val="28"/>
                          <w:szCs w:val="28"/>
                        </w:rPr>
                        <w:t>_____________</w:t>
                      </w:r>
                    </w:p>
                    <w:p w:rsidR="002A7D45" w:rsidRPr="00CF2623" w:rsidRDefault="002A7D45" w:rsidP="00716ACD">
                      <w:pPr>
                        <w:rPr>
                          <w:rFonts w:ascii="Times New Roman" w:hAnsi="Times New Roman"/>
                          <w:i/>
                          <w:sz w:val="28"/>
                          <w:szCs w:val="28"/>
                        </w:rPr>
                      </w:pPr>
                    </w:p>
                    <w:p w:rsidR="002A7D45" w:rsidRPr="00210F64" w:rsidRDefault="002A7D45" w:rsidP="00716ACD">
                      <w:pPr>
                        <w:rPr>
                          <w:i/>
                          <w:sz w:val="28"/>
                          <w:szCs w:val="28"/>
                        </w:rPr>
                      </w:pPr>
                      <w:r w:rsidRPr="00210F64">
                        <w:rPr>
                          <w:i/>
                          <w:sz w:val="28"/>
                          <w:szCs w:val="28"/>
                        </w:rPr>
                        <w:t>«___»________________ 20</w:t>
                      </w:r>
                      <w:r>
                        <w:rPr>
                          <w:i/>
                          <w:sz w:val="28"/>
                          <w:szCs w:val="28"/>
                        </w:rPr>
                        <w:t>14</w:t>
                      </w:r>
                      <w:r w:rsidRPr="00210F64">
                        <w:rPr>
                          <w:i/>
                          <w:sz w:val="28"/>
                          <w:szCs w:val="28"/>
                        </w:rPr>
                        <w:t>г.</w:t>
                      </w:r>
                    </w:p>
                  </w:txbxContent>
                </v:textbox>
                <w10:wrap type="square" anchorx="margin" anchory="margin"/>
              </v:shape>
            </w:pict>
          </mc:Fallback>
        </mc:AlternateContent>
      </w:r>
    </w:p>
    <w:p w:rsidR="00A850F8" w:rsidRDefault="00A850F8" w:rsidP="00FB6768">
      <w:pPr>
        <w:rPr>
          <w:rFonts w:ascii="Times New Roman" w:hAnsi="Times New Roman"/>
          <w:b/>
          <w:sz w:val="32"/>
          <w:szCs w:val="32"/>
        </w:rPr>
      </w:pPr>
    </w:p>
    <w:p w:rsidR="00A850F8" w:rsidRDefault="00A850F8" w:rsidP="00FB6768">
      <w:pPr>
        <w:rPr>
          <w:rFonts w:ascii="Times New Roman" w:hAnsi="Times New Roman"/>
          <w:b/>
          <w:sz w:val="32"/>
          <w:szCs w:val="32"/>
        </w:rPr>
      </w:pPr>
    </w:p>
    <w:p w:rsidR="000E6CA4" w:rsidRDefault="000E6CA4" w:rsidP="00C91E78">
      <w:pPr>
        <w:pStyle w:val="ac"/>
        <w:jc w:val="center"/>
        <w:rPr>
          <w:rFonts w:ascii="Arial" w:hAnsi="Arial" w:cs="Arial"/>
          <w:b/>
          <w:sz w:val="24"/>
          <w:szCs w:val="24"/>
        </w:rPr>
      </w:pPr>
    </w:p>
    <w:p w:rsidR="00544784" w:rsidRPr="005146C0" w:rsidRDefault="0033697F" w:rsidP="00C91E78">
      <w:pPr>
        <w:pStyle w:val="ac"/>
        <w:jc w:val="center"/>
        <w:rPr>
          <w:rFonts w:ascii="Arial" w:hAnsi="Arial" w:cs="Arial"/>
          <w:b/>
          <w:sz w:val="24"/>
          <w:szCs w:val="24"/>
        </w:rPr>
      </w:pPr>
      <w:r w:rsidRPr="005146C0">
        <w:rPr>
          <w:rFonts w:ascii="Arial" w:hAnsi="Arial" w:cs="Arial"/>
          <w:b/>
          <w:sz w:val="24"/>
          <w:szCs w:val="24"/>
        </w:rPr>
        <w:t>ПОЛОЖЕНИЕ</w:t>
      </w:r>
    </w:p>
    <w:p w:rsidR="00390547" w:rsidRPr="005146C0" w:rsidRDefault="00390547" w:rsidP="000E6CA4">
      <w:pPr>
        <w:pStyle w:val="ac"/>
        <w:jc w:val="center"/>
        <w:rPr>
          <w:rFonts w:ascii="Arial" w:hAnsi="Arial" w:cs="Arial"/>
          <w:b/>
          <w:sz w:val="24"/>
          <w:szCs w:val="24"/>
        </w:rPr>
      </w:pPr>
      <w:r w:rsidRPr="005146C0">
        <w:rPr>
          <w:rFonts w:ascii="Arial" w:hAnsi="Arial" w:cs="Arial"/>
          <w:b/>
          <w:sz w:val="24"/>
          <w:szCs w:val="24"/>
        </w:rPr>
        <w:t>о проведении</w:t>
      </w:r>
      <w:r w:rsidR="00544784" w:rsidRPr="005146C0">
        <w:rPr>
          <w:rFonts w:ascii="Arial" w:hAnsi="Arial" w:cs="Arial"/>
          <w:b/>
          <w:sz w:val="24"/>
          <w:szCs w:val="24"/>
        </w:rPr>
        <w:t xml:space="preserve"> </w:t>
      </w:r>
      <w:r w:rsidR="009B665B">
        <w:rPr>
          <w:rFonts w:ascii="Arial" w:hAnsi="Arial" w:cs="Arial"/>
          <w:b/>
          <w:sz w:val="24"/>
          <w:szCs w:val="24"/>
        </w:rPr>
        <w:t>соревнований</w:t>
      </w:r>
      <w:r w:rsidR="00544784" w:rsidRPr="005146C0">
        <w:rPr>
          <w:rFonts w:ascii="Arial" w:hAnsi="Arial" w:cs="Arial"/>
          <w:b/>
          <w:sz w:val="24"/>
          <w:szCs w:val="24"/>
        </w:rPr>
        <w:t xml:space="preserve"> Всероссийского физкультурно-спортивного комплекса «Готов к труду и обороне» (ГТО)</w:t>
      </w:r>
      <w:r w:rsidR="006F3411">
        <w:rPr>
          <w:rFonts w:ascii="Arial" w:hAnsi="Arial" w:cs="Arial"/>
          <w:b/>
          <w:sz w:val="24"/>
          <w:szCs w:val="24"/>
        </w:rPr>
        <w:t xml:space="preserve"> </w:t>
      </w:r>
      <w:r w:rsidR="00544784" w:rsidRPr="005146C0">
        <w:rPr>
          <w:rFonts w:ascii="Arial" w:hAnsi="Arial" w:cs="Arial"/>
          <w:b/>
          <w:sz w:val="24"/>
          <w:szCs w:val="24"/>
        </w:rPr>
        <w:t xml:space="preserve">среди </w:t>
      </w:r>
      <w:r w:rsidR="009B665B">
        <w:rPr>
          <w:rFonts w:ascii="Arial" w:hAnsi="Arial" w:cs="Arial"/>
          <w:b/>
          <w:sz w:val="24"/>
          <w:szCs w:val="24"/>
        </w:rPr>
        <w:t>лагерей</w:t>
      </w:r>
      <w:r w:rsidR="00FA56D8">
        <w:rPr>
          <w:rFonts w:ascii="Arial" w:hAnsi="Arial" w:cs="Arial"/>
          <w:b/>
          <w:sz w:val="24"/>
          <w:szCs w:val="24"/>
        </w:rPr>
        <w:t xml:space="preserve"> с </w:t>
      </w:r>
      <w:proofErr w:type="gramStart"/>
      <w:r w:rsidR="00FA56D8">
        <w:rPr>
          <w:rFonts w:ascii="Arial" w:hAnsi="Arial" w:cs="Arial"/>
          <w:b/>
          <w:sz w:val="24"/>
          <w:szCs w:val="24"/>
        </w:rPr>
        <w:t>дневным</w:t>
      </w:r>
      <w:proofErr w:type="gramEnd"/>
    </w:p>
    <w:p w:rsidR="0033697F" w:rsidRPr="005146C0" w:rsidRDefault="00FA56D8" w:rsidP="00C91E78">
      <w:pPr>
        <w:pStyle w:val="ac"/>
        <w:jc w:val="center"/>
        <w:rPr>
          <w:rFonts w:ascii="Arial" w:hAnsi="Arial" w:cs="Arial"/>
          <w:b/>
          <w:sz w:val="24"/>
          <w:szCs w:val="24"/>
        </w:rPr>
      </w:pPr>
      <w:r>
        <w:rPr>
          <w:rFonts w:ascii="Arial" w:hAnsi="Arial" w:cs="Arial"/>
          <w:b/>
          <w:sz w:val="24"/>
          <w:szCs w:val="24"/>
        </w:rPr>
        <w:t xml:space="preserve">пребыванием </w:t>
      </w:r>
      <w:proofErr w:type="spellStart"/>
      <w:r w:rsidR="00544784" w:rsidRPr="005146C0">
        <w:rPr>
          <w:rFonts w:ascii="Arial" w:hAnsi="Arial" w:cs="Arial"/>
          <w:b/>
          <w:sz w:val="24"/>
          <w:szCs w:val="24"/>
        </w:rPr>
        <w:t>Заводоуковского</w:t>
      </w:r>
      <w:proofErr w:type="spellEnd"/>
      <w:r w:rsidR="00544784" w:rsidRPr="005146C0">
        <w:rPr>
          <w:rFonts w:ascii="Arial" w:hAnsi="Arial" w:cs="Arial"/>
          <w:b/>
          <w:sz w:val="24"/>
          <w:szCs w:val="24"/>
        </w:rPr>
        <w:t xml:space="preserve"> городского округа</w:t>
      </w:r>
    </w:p>
    <w:p w:rsidR="0033697F" w:rsidRPr="005146C0" w:rsidRDefault="0033697F" w:rsidP="005146C0">
      <w:pPr>
        <w:jc w:val="both"/>
        <w:rPr>
          <w:rFonts w:ascii="Arial" w:hAnsi="Arial" w:cs="Arial"/>
          <w:sz w:val="24"/>
          <w:szCs w:val="24"/>
        </w:rPr>
      </w:pPr>
    </w:p>
    <w:p w:rsidR="00713EAC" w:rsidRPr="005146C0" w:rsidRDefault="00E45B16" w:rsidP="00C91E78">
      <w:pPr>
        <w:pStyle w:val="a3"/>
        <w:numPr>
          <w:ilvl w:val="0"/>
          <w:numId w:val="1"/>
        </w:numPr>
        <w:jc w:val="center"/>
        <w:rPr>
          <w:rFonts w:ascii="Arial" w:hAnsi="Arial" w:cs="Arial"/>
          <w:b/>
          <w:sz w:val="24"/>
          <w:szCs w:val="24"/>
        </w:rPr>
      </w:pPr>
      <w:r w:rsidRPr="005146C0">
        <w:rPr>
          <w:rFonts w:ascii="Arial" w:hAnsi="Arial" w:cs="Arial"/>
          <w:b/>
          <w:sz w:val="24"/>
          <w:szCs w:val="24"/>
        </w:rPr>
        <w:t>ОБЩИЕ ПО</w:t>
      </w:r>
      <w:r w:rsidR="00713EAC" w:rsidRPr="005146C0">
        <w:rPr>
          <w:rFonts w:ascii="Arial" w:hAnsi="Arial" w:cs="Arial"/>
          <w:b/>
          <w:sz w:val="24"/>
          <w:szCs w:val="24"/>
        </w:rPr>
        <w:t>ЛОЖЕНИЯ</w:t>
      </w:r>
    </w:p>
    <w:p w:rsidR="0093786D" w:rsidRPr="00791077" w:rsidRDefault="009B665B" w:rsidP="0093786D">
      <w:pPr>
        <w:pStyle w:val="ac"/>
        <w:ind w:firstLine="708"/>
        <w:jc w:val="both"/>
        <w:rPr>
          <w:rFonts w:ascii="Arial" w:hAnsi="Arial" w:cs="Arial"/>
          <w:color w:val="FF0000"/>
          <w:sz w:val="24"/>
          <w:szCs w:val="24"/>
        </w:rPr>
      </w:pPr>
      <w:proofErr w:type="gramStart"/>
      <w:r>
        <w:rPr>
          <w:rFonts w:ascii="Arial" w:eastAsia="Times New Roman" w:hAnsi="Arial" w:cs="Arial"/>
          <w:sz w:val="24"/>
          <w:szCs w:val="24"/>
          <w:lang w:eastAsia="ru-RU"/>
        </w:rPr>
        <w:t>Соревнования</w:t>
      </w:r>
      <w:r w:rsidR="00544784" w:rsidRPr="005146C0">
        <w:rPr>
          <w:rFonts w:ascii="Arial" w:eastAsia="Times New Roman" w:hAnsi="Arial" w:cs="Arial"/>
          <w:sz w:val="24"/>
          <w:szCs w:val="24"/>
          <w:lang w:eastAsia="ru-RU"/>
        </w:rPr>
        <w:t xml:space="preserve"> Всероссийского физкультурно-спортивного комплекса «Готов к труду и обороне» (ГТО)</w:t>
      </w:r>
      <w:r w:rsidR="00544784" w:rsidRPr="005146C0">
        <w:rPr>
          <w:rFonts w:ascii="Arial" w:hAnsi="Arial" w:cs="Arial"/>
          <w:sz w:val="24"/>
          <w:szCs w:val="24"/>
        </w:rPr>
        <w:t xml:space="preserve"> среди </w:t>
      </w:r>
      <w:r>
        <w:rPr>
          <w:rFonts w:ascii="Arial" w:hAnsi="Arial" w:cs="Arial"/>
          <w:sz w:val="24"/>
          <w:szCs w:val="24"/>
        </w:rPr>
        <w:t>лагерей</w:t>
      </w:r>
      <w:r w:rsidR="004770F3">
        <w:rPr>
          <w:rFonts w:ascii="Arial" w:hAnsi="Arial" w:cs="Arial"/>
          <w:sz w:val="24"/>
          <w:szCs w:val="24"/>
        </w:rPr>
        <w:t xml:space="preserve"> с дневным пребыванием</w:t>
      </w:r>
      <w:r w:rsidR="00544784" w:rsidRPr="005146C0">
        <w:rPr>
          <w:rFonts w:ascii="Arial" w:hAnsi="Arial" w:cs="Arial"/>
          <w:sz w:val="24"/>
          <w:szCs w:val="24"/>
        </w:rPr>
        <w:t xml:space="preserve"> </w:t>
      </w:r>
      <w:proofErr w:type="spellStart"/>
      <w:r w:rsidR="00544784" w:rsidRPr="005146C0">
        <w:rPr>
          <w:rFonts w:ascii="Arial" w:hAnsi="Arial" w:cs="Arial"/>
          <w:sz w:val="24"/>
          <w:szCs w:val="24"/>
        </w:rPr>
        <w:t>За</w:t>
      </w:r>
      <w:r w:rsidR="00387F62" w:rsidRPr="005146C0">
        <w:rPr>
          <w:rFonts w:ascii="Arial" w:hAnsi="Arial" w:cs="Arial"/>
          <w:sz w:val="24"/>
          <w:szCs w:val="24"/>
        </w:rPr>
        <w:t>водоуковского</w:t>
      </w:r>
      <w:proofErr w:type="spellEnd"/>
      <w:r w:rsidR="00387F62" w:rsidRPr="005146C0">
        <w:rPr>
          <w:rFonts w:ascii="Arial" w:hAnsi="Arial" w:cs="Arial"/>
          <w:sz w:val="24"/>
          <w:szCs w:val="24"/>
        </w:rPr>
        <w:t xml:space="preserve"> городского округа</w:t>
      </w:r>
      <w:r w:rsidR="00544784" w:rsidRPr="005146C0">
        <w:rPr>
          <w:rFonts w:ascii="Arial" w:hAnsi="Arial" w:cs="Arial"/>
          <w:sz w:val="24"/>
          <w:szCs w:val="24"/>
        </w:rPr>
        <w:t xml:space="preserve"> </w:t>
      </w:r>
      <w:r w:rsidR="001F480E" w:rsidRPr="005146C0">
        <w:rPr>
          <w:rFonts w:ascii="Arial" w:hAnsi="Arial" w:cs="Arial"/>
          <w:sz w:val="24"/>
          <w:szCs w:val="24"/>
        </w:rPr>
        <w:t>(далее –</w:t>
      </w:r>
      <w:r>
        <w:rPr>
          <w:rFonts w:ascii="Arial" w:hAnsi="Arial" w:cs="Arial"/>
          <w:sz w:val="24"/>
          <w:szCs w:val="24"/>
        </w:rPr>
        <w:t xml:space="preserve"> </w:t>
      </w:r>
      <w:r w:rsidR="00262C5F">
        <w:rPr>
          <w:rFonts w:ascii="Arial" w:hAnsi="Arial" w:cs="Arial"/>
          <w:sz w:val="24"/>
          <w:szCs w:val="24"/>
        </w:rPr>
        <w:t>с</w:t>
      </w:r>
      <w:r w:rsidR="001F480E" w:rsidRPr="005146C0">
        <w:rPr>
          <w:rFonts w:ascii="Arial" w:hAnsi="Arial" w:cs="Arial"/>
          <w:sz w:val="24"/>
          <w:szCs w:val="24"/>
        </w:rPr>
        <w:t>оревнования)</w:t>
      </w:r>
      <w:r w:rsidR="008976C7">
        <w:rPr>
          <w:rFonts w:ascii="Arial" w:eastAsia="Times New Roman" w:hAnsi="Arial" w:cs="Arial"/>
          <w:sz w:val="24"/>
          <w:szCs w:val="24"/>
          <w:lang w:eastAsia="ru-RU"/>
        </w:rPr>
        <w:t xml:space="preserve"> проводя</w:t>
      </w:r>
      <w:r w:rsidR="001F480E" w:rsidRPr="005146C0">
        <w:rPr>
          <w:rFonts w:ascii="Arial" w:eastAsia="Times New Roman" w:hAnsi="Arial" w:cs="Arial"/>
          <w:sz w:val="24"/>
          <w:szCs w:val="24"/>
          <w:lang w:eastAsia="ru-RU"/>
        </w:rPr>
        <w:t>тся</w:t>
      </w:r>
      <w:r w:rsidR="006F3411">
        <w:rPr>
          <w:rFonts w:ascii="Arial" w:eastAsia="Times New Roman" w:hAnsi="Arial" w:cs="Arial"/>
          <w:sz w:val="24"/>
          <w:szCs w:val="24"/>
          <w:lang w:eastAsia="ru-RU"/>
        </w:rPr>
        <w:t xml:space="preserve"> в соответствии</w:t>
      </w:r>
      <w:r w:rsidR="001F480E" w:rsidRPr="005146C0">
        <w:rPr>
          <w:rFonts w:ascii="Arial" w:eastAsia="Times New Roman" w:hAnsi="Arial" w:cs="Arial"/>
          <w:sz w:val="24"/>
          <w:szCs w:val="24"/>
          <w:lang w:eastAsia="ru-RU"/>
        </w:rPr>
        <w:t xml:space="preserve"> </w:t>
      </w:r>
      <w:r w:rsidR="000E6CA4" w:rsidRPr="0019565D">
        <w:rPr>
          <w:rFonts w:ascii="Arial" w:hAnsi="Arial" w:cs="Arial"/>
          <w:sz w:val="26"/>
          <w:szCs w:val="26"/>
        </w:rPr>
        <w:t xml:space="preserve">с </w:t>
      </w:r>
      <w:r w:rsidR="0093786D" w:rsidRPr="00791077">
        <w:rPr>
          <w:rFonts w:ascii="Arial" w:hAnsi="Arial" w:cs="Arial"/>
          <w:color w:val="000000"/>
          <w:sz w:val="24"/>
          <w:szCs w:val="24"/>
        </w:rPr>
        <w:t xml:space="preserve">календарным планом физкультурных мероприятий и спортивных </w:t>
      </w:r>
      <w:bookmarkStart w:id="0" w:name="_GoBack"/>
      <w:bookmarkEnd w:id="0"/>
      <w:r w:rsidR="0093786D" w:rsidRPr="00791077">
        <w:rPr>
          <w:rFonts w:ascii="Arial" w:hAnsi="Arial" w:cs="Arial"/>
          <w:sz w:val="24"/>
          <w:szCs w:val="24"/>
        </w:rPr>
        <w:t xml:space="preserve">мероприятий </w:t>
      </w:r>
      <w:proofErr w:type="spellStart"/>
      <w:r w:rsidR="0093786D" w:rsidRPr="00791077">
        <w:rPr>
          <w:rFonts w:ascii="Arial" w:hAnsi="Arial" w:cs="Arial"/>
          <w:sz w:val="24"/>
          <w:szCs w:val="24"/>
        </w:rPr>
        <w:t>Заводоуковского</w:t>
      </w:r>
      <w:proofErr w:type="spellEnd"/>
      <w:r w:rsidR="0093786D" w:rsidRPr="00791077">
        <w:rPr>
          <w:rFonts w:ascii="Arial" w:hAnsi="Arial" w:cs="Arial"/>
          <w:sz w:val="24"/>
          <w:szCs w:val="24"/>
        </w:rPr>
        <w:t xml:space="preserve"> городского округа на 2023 год, утверждённым приказом департамента по социальным вопросам администрации </w:t>
      </w:r>
      <w:proofErr w:type="spellStart"/>
      <w:r w:rsidR="0093786D" w:rsidRPr="00791077">
        <w:rPr>
          <w:rFonts w:ascii="Arial" w:hAnsi="Arial" w:cs="Arial"/>
          <w:sz w:val="24"/>
          <w:szCs w:val="24"/>
        </w:rPr>
        <w:t>Заводоуковского</w:t>
      </w:r>
      <w:proofErr w:type="spellEnd"/>
      <w:r w:rsidR="0093786D" w:rsidRPr="00791077">
        <w:rPr>
          <w:rFonts w:ascii="Arial" w:hAnsi="Arial" w:cs="Arial"/>
          <w:sz w:val="24"/>
          <w:szCs w:val="24"/>
        </w:rPr>
        <w:t xml:space="preserve"> городского округа от 30.12.2022 года № 324.</w:t>
      </w:r>
      <w:proofErr w:type="gramEnd"/>
    </w:p>
    <w:p w:rsidR="001F480E" w:rsidRPr="005146C0" w:rsidRDefault="001F480E" w:rsidP="005146C0">
      <w:pPr>
        <w:spacing w:after="0" w:line="240" w:lineRule="auto"/>
        <w:ind w:firstLine="567"/>
        <w:jc w:val="both"/>
        <w:rPr>
          <w:rFonts w:ascii="Arial" w:eastAsia="Times New Roman" w:hAnsi="Arial" w:cs="Arial"/>
          <w:sz w:val="24"/>
          <w:szCs w:val="24"/>
          <w:lang w:eastAsia="ru-RU"/>
        </w:rPr>
      </w:pPr>
    </w:p>
    <w:p w:rsidR="0033697F" w:rsidRPr="005146C0" w:rsidRDefault="000968E8" w:rsidP="00C91E78">
      <w:pPr>
        <w:pStyle w:val="a3"/>
        <w:numPr>
          <w:ilvl w:val="0"/>
          <w:numId w:val="1"/>
        </w:numPr>
        <w:spacing w:after="0" w:line="240" w:lineRule="auto"/>
        <w:jc w:val="center"/>
        <w:rPr>
          <w:rFonts w:ascii="Arial" w:hAnsi="Arial" w:cs="Arial"/>
          <w:b/>
          <w:sz w:val="24"/>
          <w:szCs w:val="24"/>
        </w:rPr>
      </w:pPr>
      <w:r w:rsidRPr="005146C0">
        <w:rPr>
          <w:rFonts w:ascii="Arial" w:hAnsi="Arial" w:cs="Arial"/>
          <w:b/>
          <w:sz w:val="24"/>
          <w:szCs w:val="24"/>
        </w:rPr>
        <w:t>ЦЕЛЬ</w:t>
      </w:r>
      <w:r w:rsidR="0033697F" w:rsidRPr="005146C0">
        <w:rPr>
          <w:rFonts w:ascii="Arial" w:hAnsi="Arial" w:cs="Arial"/>
          <w:b/>
          <w:sz w:val="24"/>
          <w:szCs w:val="24"/>
        </w:rPr>
        <w:t xml:space="preserve"> И ЗАДАЧИ</w:t>
      </w:r>
    </w:p>
    <w:p w:rsidR="00387F62" w:rsidRPr="005146C0" w:rsidRDefault="00387F62" w:rsidP="005146C0">
      <w:pPr>
        <w:pStyle w:val="a3"/>
        <w:spacing w:after="0" w:line="240" w:lineRule="auto"/>
        <w:jc w:val="both"/>
        <w:rPr>
          <w:rFonts w:ascii="Arial" w:hAnsi="Arial" w:cs="Arial"/>
          <w:b/>
          <w:sz w:val="24"/>
          <w:szCs w:val="24"/>
        </w:rPr>
      </w:pPr>
    </w:p>
    <w:p w:rsidR="00E45B16" w:rsidRPr="005146C0" w:rsidRDefault="009B665B" w:rsidP="005146C0">
      <w:pPr>
        <w:shd w:val="clear" w:color="auto" w:fill="FFFFFF"/>
        <w:spacing w:after="0" w:line="240" w:lineRule="auto"/>
        <w:ind w:firstLine="360"/>
        <w:jc w:val="both"/>
        <w:rPr>
          <w:rFonts w:ascii="Arial" w:eastAsia="Times New Roman" w:hAnsi="Arial" w:cs="Arial"/>
          <w:sz w:val="24"/>
          <w:szCs w:val="24"/>
          <w:lang w:eastAsia="ru-RU"/>
        </w:rPr>
      </w:pPr>
      <w:r>
        <w:rPr>
          <w:rFonts w:ascii="Arial" w:eastAsia="Times New Roman" w:hAnsi="Arial" w:cs="Arial"/>
          <w:sz w:val="24"/>
          <w:szCs w:val="24"/>
          <w:lang w:eastAsia="ru-RU"/>
        </w:rPr>
        <w:t>Соревнования</w:t>
      </w:r>
      <w:r w:rsidR="003B38F3" w:rsidRPr="005146C0">
        <w:rPr>
          <w:rFonts w:ascii="Arial" w:eastAsia="Times New Roman" w:hAnsi="Arial" w:cs="Arial"/>
          <w:sz w:val="24"/>
          <w:szCs w:val="24"/>
          <w:lang w:eastAsia="ru-RU"/>
        </w:rPr>
        <w:t xml:space="preserve"> провод</w:t>
      </w:r>
      <w:r>
        <w:rPr>
          <w:rFonts w:ascii="Arial" w:eastAsia="Times New Roman" w:hAnsi="Arial" w:cs="Arial"/>
          <w:sz w:val="24"/>
          <w:szCs w:val="24"/>
          <w:lang w:eastAsia="ru-RU"/>
        </w:rPr>
        <w:t>я</w:t>
      </w:r>
      <w:r w:rsidR="003B38F3" w:rsidRPr="005146C0">
        <w:rPr>
          <w:rFonts w:ascii="Arial" w:eastAsia="Times New Roman" w:hAnsi="Arial" w:cs="Arial"/>
          <w:sz w:val="24"/>
          <w:szCs w:val="24"/>
          <w:lang w:eastAsia="ru-RU"/>
        </w:rPr>
        <w:t>тся с целью вовлечения граждан в систематические занятия физической культурой и спортом.</w:t>
      </w:r>
    </w:p>
    <w:p w:rsidR="0033697F" w:rsidRPr="005146C0" w:rsidRDefault="00E45B16" w:rsidP="005146C0">
      <w:pPr>
        <w:shd w:val="clear" w:color="auto" w:fill="FFFFFF"/>
        <w:spacing w:after="0" w:line="240" w:lineRule="auto"/>
        <w:ind w:firstLine="360"/>
        <w:jc w:val="both"/>
        <w:rPr>
          <w:rFonts w:ascii="Arial" w:hAnsi="Arial" w:cs="Arial"/>
          <w:sz w:val="24"/>
          <w:szCs w:val="24"/>
        </w:rPr>
      </w:pPr>
      <w:r w:rsidRPr="005146C0">
        <w:rPr>
          <w:rFonts w:ascii="Arial" w:eastAsia="Times New Roman" w:hAnsi="Arial" w:cs="Arial"/>
          <w:sz w:val="24"/>
          <w:szCs w:val="24"/>
          <w:lang w:eastAsia="ru-RU"/>
        </w:rPr>
        <w:t xml:space="preserve">Задачи проведения </w:t>
      </w:r>
      <w:r w:rsidR="00AC01C8">
        <w:rPr>
          <w:rFonts w:ascii="Arial" w:eastAsia="Times New Roman" w:hAnsi="Arial" w:cs="Arial"/>
          <w:sz w:val="24"/>
          <w:szCs w:val="24"/>
          <w:lang w:eastAsia="ru-RU"/>
        </w:rPr>
        <w:t>соревнований</w:t>
      </w:r>
      <w:r w:rsidRPr="005146C0">
        <w:rPr>
          <w:rFonts w:ascii="Arial" w:eastAsia="Times New Roman" w:hAnsi="Arial" w:cs="Arial"/>
          <w:sz w:val="24"/>
          <w:szCs w:val="24"/>
          <w:lang w:eastAsia="ru-RU"/>
        </w:rPr>
        <w:t>:</w:t>
      </w:r>
      <w:r w:rsidR="001F480E" w:rsidRPr="005146C0">
        <w:rPr>
          <w:rFonts w:ascii="Arial" w:eastAsia="Times New Roman" w:hAnsi="Arial" w:cs="Arial"/>
          <w:sz w:val="24"/>
          <w:szCs w:val="24"/>
          <w:lang w:eastAsia="ru-RU"/>
        </w:rPr>
        <w:t xml:space="preserve"> </w:t>
      </w:r>
      <w:r w:rsidR="00FA37B2" w:rsidRPr="005146C0">
        <w:rPr>
          <w:rFonts w:ascii="Arial" w:eastAsia="Times New Roman" w:hAnsi="Arial" w:cs="Arial"/>
          <w:sz w:val="24"/>
          <w:szCs w:val="24"/>
          <w:lang w:eastAsia="ru-RU"/>
        </w:rPr>
        <w:t>популяризация комплекса ГТО среди всех категорий населения;</w:t>
      </w:r>
      <w:r w:rsidR="001F480E" w:rsidRPr="005146C0">
        <w:rPr>
          <w:rFonts w:ascii="Arial" w:eastAsia="Times New Roman" w:hAnsi="Arial" w:cs="Arial"/>
          <w:sz w:val="24"/>
          <w:szCs w:val="24"/>
          <w:lang w:eastAsia="ru-RU"/>
        </w:rPr>
        <w:t xml:space="preserve"> </w:t>
      </w:r>
      <w:r w:rsidR="00FA37B2" w:rsidRPr="005146C0">
        <w:rPr>
          <w:rFonts w:ascii="Arial" w:hAnsi="Arial" w:cs="Arial"/>
          <w:sz w:val="24"/>
          <w:szCs w:val="24"/>
        </w:rPr>
        <w:t>повышение уровня физической подготовленности населения;</w:t>
      </w:r>
      <w:r w:rsidR="001F480E" w:rsidRPr="005146C0">
        <w:rPr>
          <w:rFonts w:ascii="Arial" w:hAnsi="Arial" w:cs="Arial"/>
          <w:sz w:val="24"/>
          <w:szCs w:val="24"/>
        </w:rPr>
        <w:t xml:space="preserve"> </w:t>
      </w:r>
      <w:r w:rsidR="00FA37B2" w:rsidRPr="005146C0">
        <w:rPr>
          <w:rFonts w:ascii="Arial" w:hAnsi="Arial" w:cs="Arial"/>
          <w:sz w:val="24"/>
          <w:szCs w:val="24"/>
        </w:rPr>
        <w:t>пропаганда здорового образа жизни;</w:t>
      </w:r>
      <w:r w:rsidR="001F480E" w:rsidRPr="005146C0">
        <w:rPr>
          <w:rFonts w:ascii="Arial" w:hAnsi="Arial" w:cs="Arial"/>
          <w:sz w:val="24"/>
          <w:szCs w:val="24"/>
        </w:rPr>
        <w:t xml:space="preserve"> </w:t>
      </w:r>
      <w:r w:rsidR="00FA37B2" w:rsidRPr="005146C0">
        <w:rPr>
          <w:rFonts w:ascii="Arial" w:hAnsi="Arial" w:cs="Arial"/>
          <w:sz w:val="24"/>
          <w:szCs w:val="24"/>
        </w:rPr>
        <w:t>создание условий, мотивирующих к занятиям</w:t>
      </w:r>
      <w:r w:rsidR="00BC2977" w:rsidRPr="005146C0">
        <w:rPr>
          <w:rFonts w:ascii="Arial" w:hAnsi="Arial" w:cs="Arial"/>
          <w:sz w:val="24"/>
          <w:szCs w:val="24"/>
        </w:rPr>
        <w:t xml:space="preserve"> физической культурой и спортом</w:t>
      </w:r>
      <w:r w:rsidR="009B665B">
        <w:rPr>
          <w:rFonts w:ascii="Arial" w:hAnsi="Arial" w:cs="Arial"/>
          <w:sz w:val="24"/>
          <w:szCs w:val="24"/>
        </w:rPr>
        <w:t>.</w:t>
      </w:r>
    </w:p>
    <w:p w:rsidR="001F480E" w:rsidRPr="005146C0" w:rsidRDefault="001F480E" w:rsidP="005146C0">
      <w:pPr>
        <w:shd w:val="clear" w:color="auto" w:fill="FFFFFF"/>
        <w:spacing w:after="0" w:line="240" w:lineRule="auto"/>
        <w:ind w:firstLine="360"/>
        <w:jc w:val="both"/>
        <w:rPr>
          <w:rFonts w:ascii="Arial" w:hAnsi="Arial" w:cs="Arial"/>
          <w:sz w:val="24"/>
          <w:szCs w:val="24"/>
        </w:rPr>
      </w:pPr>
    </w:p>
    <w:p w:rsidR="0033697F" w:rsidRPr="005146C0" w:rsidRDefault="0033697F" w:rsidP="00C91E78">
      <w:pPr>
        <w:pStyle w:val="a3"/>
        <w:numPr>
          <w:ilvl w:val="0"/>
          <w:numId w:val="1"/>
        </w:numPr>
        <w:jc w:val="center"/>
        <w:rPr>
          <w:rFonts w:ascii="Arial" w:hAnsi="Arial" w:cs="Arial"/>
          <w:b/>
          <w:sz w:val="24"/>
          <w:szCs w:val="24"/>
        </w:rPr>
      </w:pPr>
      <w:r w:rsidRPr="005146C0">
        <w:rPr>
          <w:rFonts w:ascii="Arial" w:hAnsi="Arial" w:cs="Arial"/>
          <w:b/>
          <w:sz w:val="24"/>
          <w:szCs w:val="24"/>
        </w:rPr>
        <w:t xml:space="preserve">МЕСТО </w:t>
      </w:r>
      <w:r w:rsidR="00AD59B4" w:rsidRPr="005146C0">
        <w:rPr>
          <w:rFonts w:ascii="Arial" w:hAnsi="Arial" w:cs="Arial"/>
          <w:b/>
          <w:sz w:val="24"/>
          <w:szCs w:val="24"/>
        </w:rPr>
        <w:t xml:space="preserve">И СРОКИ </w:t>
      </w:r>
      <w:r w:rsidRPr="005146C0">
        <w:rPr>
          <w:rFonts w:ascii="Arial" w:hAnsi="Arial" w:cs="Arial"/>
          <w:b/>
          <w:sz w:val="24"/>
          <w:szCs w:val="24"/>
        </w:rPr>
        <w:t>ПРОВЕДЕНИЯ</w:t>
      </w:r>
    </w:p>
    <w:p w:rsidR="00E102D7" w:rsidRDefault="009B665B" w:rsidP="00A8325B">
      <w:pPr>
        <w:pStyle w:val="ac"/>
        <w:ind w:firstLine="360"/>
        <w:jc w:val="both"/>
        <w:rPr>
          <w:rFonts w:ascii="Arial" w:hAnsi="Arial" w:cs="Arial"/>
          <w:sz w:val="24"/>
          <w:szCs w:val="24"/>
        </w:rPr>
      </w:pPr>
      <w:r>
        <w:rPr>
          <w:rFonts w:ascii="Arial" w:hAnsi="Arial" w:cs="Arial"/>
          <w:sz w:val="24"/>
          <w:szCs w:val="24"/>
        </w:rPr>
        <w:t>Соревнования</w:t>
      </w:r>
      <w:r w:rsidR="00C71290" w:rsidRPr="005146C0">
        <w:rPr>
          <w:rFonts w:ascii="Arial" w:hAnsi="Arial" w:cs="Arial"/>
          <w:sz w:val="24"/>
          <w:szCs w:val="24"/>
        </w:rPr>
        <w:t xml:space="preserve"> </w:t>
      </w:r>
      <w:r w:rsidR="00567892" w:rsidRPr="005146C0">
        <w:rPr>
          <w:rFonts w:ascii="Arial" w:hAnsi="Arial" w:cs="Arial"/>
          <w:sz w:val="24"/>
          <w:szCs w:val="24"/>
        </w:rPr>
        <w:t>провод</w:t>
      </w:r>
      <w:r>
        <w:rPr>
          <w:rFonts w:ascii="Arial" w:hAnsi="Arial" w:cs="Arial"/>
          <w:sz w:val="24"/>
          <w:szCs w:val="24"/>
        </w:rPr>
        <w:t>я</w:t>
      </w:r>
      <w:r w:rsidR="00567892" w:rsidRPr="005146C0">
        <w:rPr>
          <w:rFonts w:ascii="Arial" w:hAnsi="Arial" w:cs="Arial"/>
          <w:sz w:val="24"/>
          <w:szCs w:val="24"/>
        </w:rPr>
        <w:t>тся</w:t>
      </w:r>
      <w:r w:rsidR="00567892" w:rsidRPr="005146C0">
        <w:rPr>
          <w:rFonts w:ascii="Arial" w:hAnsi="Arial" w:cs="Arial"/>
          <w:b/>
          <w:sz w:val="24"/>
          <w:szCs w:val="24"/>
        </w:rPr>
        <w:t xml:space="preserve"> </w:t>
      </w:r>
      <w:r>
        <w:rPr>
          <w:rFonts w:ascii="Arial" w:hAnsi="Arial" w:cs="Arial"/>
          <w:b/>
          <w:sz w:val="24"/>
          <w:szCs w:val="24"/>
        </w:rPr>
        <w:t>19</w:t>
      </w:r>
      <w:r w:rsidR="000E6CA4">
        <w:rPr>
          <w:rFonts w:ascii="Arial" w:hAnsi="Arial" w:cs="Arial"/>
          <w:b/>
          <w:sz w:val="24"/>
          <w:szCs w:val="24"/>
        </w:rPr>
        <w:t xml:space="preserve"> </w:t>
      </w:r>
      <w:r>
        <w:rPr>
          <w:rFonts w:ascii="Arial" w:hAnsi="Arial" w:cs="Arial"/>
          <w:b/>
          <w:sz w:val="24"/>
          <w:szCs w:val="24"/>
        </w:rPr>
        <w:t>июня</w:t>
      </w:r>
      <w:r w:rsidR="00FA37B2" w:rsidRPr="005146C0">
        <w:rPr>
          <w:rFonts w:ascii="Arial" w:hAnsi="Arial" w:cs="Arial"/>
          <w:b/>
          <w:sz w:val="24"/>
          <w:szCs w:val="24"/>
        </w:rPr>
        <w:t xml:space="preserve"> 20</w:t>
      </w:r>
      <w:r w:rsidR="00EB3FBC" w:rsidRPr="005146C0">
        <w:rPr>
          <w:rFonts w:ascii="Arial" w:hAnsi="Arial" w:cs="Arial"/>
          <w:b/>
          <w:sz w:val="24"/>
          <w:szCs w:val="24"/>
        </w:rPr>
        <w:t>2</w:t>
      </w:r>
      <w:r w:rsidR="00C73487">
        <w:rPr>
          <w:rFonts w:ascii="Arial" w:hAnsi="Arial" w:cs="Arial"/>
          <w:b/>
          <w:sz w:val="24"/>
          <w:szCs w:val="24"/>
        </w:rPr>
        <w:t>3</w:t>
      </w:r>
      <w:r w:rsidR="009926AE" w:rsidRPr="005146C0">
        <w:rPr>
          <w:rFonts w:ascii="Arial" w:hAnsi="Arial" w:cs="Arial"/>
          <w:b/>
          <w:sz w:val="24"/>
          <w:szCs w:val="24"/>
        </w:rPr>
        <w:t xml:space="preserve"> </w:t>
      </w:r>
      <w:r w:rsidR="00544784" w:rsidRPr="005146C0">
        <w:rPr>
          <w:rFonts w:ascii="Arial" w:hAnsi="Arial" w:cs="Arial"/>
          <w:b/>
          <w:sz w:val="24"/>
          <w:szCs w:val="24"/>
        </w:rPr>
        <w:t>года</w:t>
      </w:r>
      <w:r w:rsidR="00544784" w:rsidRPr="005146C0">
        <w:rPr>
          <w:rFonts w:ascii="Arial" w:hAnsi="Arial" w:cs="Arial"/>
          <w:sz w:val="24"/>
          <w:szCs w:val="24"/>
        </w:rPr>
        <w:t xml:space="preserve"> </w:t>
      </w:r>
      <w:r w:rsidR="00E102D7" w:rsidRPr="005146C0">
        <w:rPr>
          <w:rFonts w:ascii="Arial" w:hAnsi="Arial" w:cs="Arial"/>
          <w:sz w:val="24"/>
          <w:szCs w:val="24"/>
        </w:rPr>
        <w:t>в г. Заводоуковске</w:t>
      </w:r>
      <w:r w:rsidR="00387F62" w:rsidRPr="005146C0">
        <w:rPr>
          <w:rFonts w:ascii="Arial" w:hAnsi="Arial" w:cs="Arial"/>
          <w:sz w:val="24"/>
          <w:szCs w:val="24"/>
        </w:rPr>
        <w:t>:</w:t>
      </w:r>
    </w:p>
    <w:p w:rsidR="009B665B" w:rsidRPr="005146C0" w:rsidRDefault="009B665B" w:rsidP="00A8325B">
      <w:pPr>
        <w:pStyle w:val="ac"/>
        <w:ind w:firstLine="360"/>
        <w:jc w:val="both"/>
        <w:rPr>
          <w:rFonts w:ascii="Arial" w:hAnsi="Arial" w:cs="Arial"/>
          <w:sz w:val="24"/>
          <w:szCs w:val="24"/>
        </w:rPr>
      </w:pPr>
    </w:p>
    <w:p w:rsidR="00A8325B" w:rsidRDefault="00F85920" w:rsidP="005146C0">
      <w:pPr>
        <w:pStyle w:val="ac"/>
        <w:jc w:val="both"/>
        <w:rPr>
          <w:rFonts w:ascii="Arial" w:hAnsi="Arial" w:cs="Arial"/>
          <w:sz w:val="24"/>
          <w:szCs w:val="24"/>
        </w:rPr>
      </w:pPr>
      <w:r w:rsidRPr="005146C0">
        <w:rPr>
          <w:rFonts w:ascii="Arial" w:hAnsi="Arial" w:cs="Arial"/>
          <w:b/>
          <w:sz w:val="24"/>
          <w:szCs w:val="24"/>
        </w:rPr>
        <w:t xml:space="preserve">- </w:t>
      </w:r>
      <w:r w:rsidR="009B665B">
        <w:rPr>
          <w:rFonts w:ascii="Arial" w:hAnsi="Arial" w:cs="Arial"/>
          <w:b/>
          <w:sz w:val="24"/>
          <w:szCs w:val="24"/>
        </w:rPr>
        <w:t xml:space="preserve">19 июня </w:t>
      </w:r>
      <w:r w:rsidRPr="005146C0">
        <w:rPr>
          <w:rFonts w:ascii="Arial" w:hAnsi="Arial" w:cs="Arial"/>
          <w:b/>
          <w:sz w:val="24"/>
          <w:szCs w:val="24"/>
        </w:rPr>
        <w:t>202</w:t>
      </w:r>
      <w:r w:rsidR="0093786D">
        <w:rPr>
          <w:rFonts w:ascii="Arial" w:hAnsi="Arial" w:cs="Arial"/>
          <w:b/>
          <w:sz w:val="24"/>
          <w:szCs w:val="24"/>
        </w:rPr>
        <w:t>3</w:t>
      </w:r>
      <w:r w:rsidRPr="005146C0">
        <w:rPr>
          <w:rFonts w:ascii="Arial" w:hAnsi="Arial" w:cs="Arial"/>
          <w:b/>
          <w:sz w:val="24"/>
          <w:szCs w:val="24"/>
        </w:rPr>
        <w:t xml:space="preserve"> года </w:t>
      </w:r>
      <w:r w:rsidR="00240282">
        <w:rPr>
          <w:rFonts w:ascii="Arial" w:hAnsi="Arial" w:cs="Arial"/>
          <w:b/>
          <w:sz w:val="24"/>
          <w:szCs w:val="24"/>
        </w:rPr>
        <w:t xml:space="preserve">стадион </w:t>
      </w:r>
      <w:r w:rsidR="000E6CA4" w:rsidRPr="005146C0">
        <w:rPr>
          <w:rFonts w:ascii="Arial" w:hAnsi="Arial" w:cs="Arial"/>
          <w:sz w:val="24"/>
          <w:szCs w:val="24"/>
        </w:rPr>
        <w:t xml:space="preserve">МАОУ «СОШ № 2» по адресу: г. Заводоуковск, ул. </w:t>
      </w:r>
      <w:proofErr w:type="gramStart"/>
      <w:r w:rsidR="000E6CA4" w:rsidRPr="005146C0">
        <w:rPr>
          <w:rFonts w:ascii="Arial" w:hAnsi="Arial" w:cs="Arial"/>
          <w:sz w:val="24"/>
          <w:szCs w:val="24"/>
        </w:rPr>
        <w:t>Заводская</w:t>
      </w:r>
      <w:proofErr w:type="gramEnd"/>
      <w:r w:rsidR="000E6CA4" w:rsidRPr="005146C0">
        <w:rPr>
          <w:rFonts w:ascii="Arial" w:hAnsi="Arial" w:cs="Arial"/>
          <w:sz w:val="24"/>
          <w:szCs w:val="24"/>
        </w:rPr>
        <w:t xml:space="preserve">, 16. </w:t>
      </w:r>
    </w:p>
    <w:p w:rsidR="00387F62" w:rsidRPr="00C73487" w:rsidRDefault="00AC01C8" w:rsidP="00262C5F">
      <w:pPr>
        <w:pStyle w:val="ac"/>
        <w:ind w:firstLine="360"/>
        <w:jc w:val="both"/>
        <w:rPr>
          <w:rFonts w:ascii="Arial" w:hAnsi="Arial" w:cs="Arial"/>
          <w:sz w:val="24"/>
          <w:szCs w:val="24"/>
        </w:rPr>
      </w:pPr>
      <w:r>
        <w:rPr>
          <w:rFonts w:ascii="Arial" w:hAnsi="Arial" w:cs="Arial"/>
          <w:sz w:val="24"/>
          <w:szCs w:val="24"/>
        </w:rPr>
        <w:t>Начало с</w:t>
      </w:r>
      <w:r w:rsidR="006F3411">
        <w:rPr>
          <w:rFonts w:ascii="Arial" w:hAnsi="Arial" w:cs="Arial"/>
          <w:sz w:val="24"/>
          <w:szCs w:val="24"/>
        </w:rPr>
        <w:t>оревновани</w:t>
      </w:r>
      <w:r>
        <w:rPr>
          <w:rFonts w:ascii="Arial" w:hAnsi="Arial" w:cs="Arial"/>
          <w:sz w:val="24"/>
          <w:szCs w:val="24"/>
        </w:rPr>
        <w:t>й</w:t>
      </w:r>
      <w:r w:rsidR="009B665B">
        <w:rPr>
          <w:rFonts w:ascii="Arial" w:hAnsi="Arial" w:cs="Arial"/>
          <w:sz w:val="24"/>
          <w:szCs w:val="24"/>
        </w:rPr>
        <w:t>:</w:t>
      </w:r>
      <w:r w:rsidR="00240282" w:rsidRPr="00C73487">
        <w:rPr>
          <w:rFonts w:ascii="Arial" w:hAnsi="Arial" w:cs="Arial"/>
          <w:sz w:val="24"/>
          <w:szCs w:val="24"/>
        </w:rPr>
        <w:t xml:space="preserve"> </w:t>
      </w:r>
      <w:r w:rsidR="009B665B">
        <w:rPr>
          <w:rFonts w:ascii="Arial" w:hAnsi="Arial" w:cs="Arial"/>
          <w:b/>
          <w:sz w:val="24"/>
          <w:szCs w:val="24"/>
        </w:rPr>
        <w:t>10.00</w:t>
      </w:r>
      <w:r w:rsidR="00262C5F">
        <w:rPr>
          <w:rFonts w:ascii="Arial" w:hAnsi="Arial" w:cs="Arial"/>
          <w:sz w:val="24"/>
          <w:szCs w:val="24"/>
        </w:rPr>
        <w:t xml:space="preserve"> - </w:t>
      </w:r>
      <w:r w:rsidR="00240282" w:rsidRPr="00C73487">
        <w:rPr>
          <w:rFonts w:ascii="Arial" w:hAnsi="Arial" w:cs="Arial"/>
          <w:sz w:val="24"/>
          <w:szCs w:val="24"/>
        </w:rPr>
        <w:t xml:space="preserve">заседание судейской коллегии; </w:t>
      </w:r>
      <w:r w:rsidR="00262C5F">
        <w:rPr>
          <w:rFonts w:ascii="Arial" w:hAnsi="Arial" w:cs="Arial"/>
          <w:b/>
          <w:sz w:val="24"/>
          <w:szCs w:val="24"/>
        </w:rPr>
        <w:t>10.15</w:t>
      </w:r>
      <w:r w:rsidR="00262C5F">
        <w:rPr>
          <w:rFonts w:ascii="Arial" w:hAnsi="Arial" w:cs="Arial"/>
          <w:sz w:val="24"/>
          <w:szCs w:val="24"/>
        </w:rPr>
        <w:t xml:space="preserve"> - </w:t>
      </w:r>
      <w:r w:rsidR="00240282" w:rsidRPr="00C73487">
        <w:rPr>
          <w:rFonts w:ascii="Arial" w:hAnsi="Arial" w:cs="Arial"/>
          <w:sz w:val="24"/>
          <w:szCs w:val="24"/>
        </w:rPr>
        <w:t>выполнение нормативов</w:t>
      </w:r>
      <w:r w:rsidR="00262C5F">
        <w:rPr>
          <w:rFonts w:ascii="Arial" w:hAnsi="Arial" w:cs="Arial"/>
          <w:sz w:val="24"/>
          <w:szCs w:val="24"/>
        </w:rPr>
        <w:t>.</w:t>
      </w:r>
      <w:r w:rsidR="00240282" w:rsidRPr="00C73487">
        <w:rPr>
          <w:rFonts w:ascii="Arial" w:hAnsi="Arial" w:cs="Arial"/>
          <w:sz w:val="24"/>
          <w:szCs w:val="24"/>
        </w:rPr>
        <w:t xml:space="preserve"> </w:t>
      </w:r>
    </w:p>
    <w:p w:rsidR="0033697F" w:rsidRPr="005146C0" w:rsidRDefault="0033697F" w:rsidP="005146C0">
      <w:pPr>
        <w:pStyle w:val="ac"/>
        <w:jc w:val="both"/>
        <w:rPr>
          <w:rFonts w:ascii="Arial" w:hAnsi="Arial" w:cs="Arial"/>
          <w:sz w:val="24"/>
          <w:szCs w:val="24"/>
        </w:rPr>
      </w:pPr>
    </w:p>
    <w:p w:rsidR="0033697F" w:rsidRPr="005146C0" w:rsidRDefault="0033697F" w:rsidP="00C91E78">
      <w:pPr>
        <w:pStyle w:val="a3"/>
        <w:numPr>
          <w:ilvl w:val="0"/>
          <w:numId w:val="1"/>
        </w:numPr>
        <w:jc w:val="center"/>
        <w:rPr>
          <w:rFonts w:ascii="Arial" w:hAnsi="Arial" w:cs="Arial"/>
          <w:b/>
          <w:sz w:val="24"/>
          <w:szCs w:val="24"/>
        </w:rPr>
      </w:pPr>
      <w:r w:rsidRPr="005146C0">
        <w:rPr>
          <w:rFonts w:ascii="Arial" w:hAnsi="Arial" w:cs="Arial"/>
          <w:b/>
          <w:sz w:val="24"/>
          <w:szCs w:val="24"/>
        </w:rPr>
        <w:t>РУКОВОДСТВО ПОДГОТОВКОЙ И ПРОВЕДЕНИЕ</w:t>
      </w:r>
      <w:r w:rsidR="00E008FD" w:rsidRPr="005146C0">
        <w:rPr>
          <w:rFonts w:ascii="Arial" w:hAnsi="Arial" w:cs="Arial"/>
          <w:b/>
          <w:sz w:val="24"/>
          <w:szCs w:val="24"/>
        </w:rPr>
        <w:t>М</w:t>
      </w:r>
      <w:r w:rsidR="006F3411">
        <w:rPr>
          <w:rFonts w:ascii="Arial" w:hAnsi="Arial" w:cs="Arial"/>
          <w:b/>
          <w:sz w:val="24"/>
          <w:szCs w:val="24"/>
        </w:rPr>
        <w:t xml:space="preserve"> СОРЕВНОВАНИЙ</w:t>
      </w:r>
    </w:p>
    <w:p w:rsidR="001F480E" w:rsidRPr="005146C0" w:rsidRDefault="001F480E" w:rsidP="005146C0">
      <w:pPr>
        <w:tabs>
          <w:tab w:val="left" w:pos="3885"/>
        </w:tabs>
        <w:spacing w:after="0" w:line="240" w:lineRule="auto"/>
        <w:ind w:firstLine="567"/>
        <w:jc w:val="both"/>
        <w:rPr>
          <w:rFonts w:ascii="Arial" w:hAnsi="Arial" w:cs="Arial"/>
          <w:sz w:val="24"/>
          <w:szCs w:val="24"/>
        </w:rPr>
      </w:pPr>
      <w:r w:rsidRPr="005146C0">
        <w:rPr>
          <w:rFonts w:ascii="Arial" w:hAnsi="Arial" w:cs="Arial"/>
          <w:sz w:val="24"/>
          <w:szCs w:val="24"/>
        </w:rPr>
        <w:t xml:space="preserve">Общее руководство организацией и проведением </w:t>
      </w:r>
      <w:r w:rsidR="00262C5F">
        <w:rPr>
          <w:rFonts w:ascii="Arial" w:hAnsi="Arial" w:cs="Arial"/>
          <w:sz w:val="24"/>
          <w:szCs w:val="24"/>
        </w:rPr>
        <w:t>с</w:t>
      </w:r>
      <w:r w:rsidR="00A531BD">
        <w:rPr>
          <w:rFonts w:ascii="Arial" w:hAnsi="Arial" w:cs="Arial"/>
          <w:sz w:val="24"/>
          <w:szCs w:val="24"/>
        </w:rPr>
        <w:t>оревновани</w:t>
      </w:r>
      <w:r w:rsidR="00262C5F">
        <w:rPr>
          <w:rFonts w:ascii="Arial" w:hAnsi="Arial" w:cs="Arial"/>
          <w:sz w:val="24"/>
          <w:szCs w:val="24"/>
        </w:rPr>
        <w:t>й</w:t>
      </w:r>
      <w:r w:rsidRPr="005146C0">
        <w:rPr>
          <w:rFonts w:ascii="Arial" w:hAnsi="Arial" w:cs="Arial"/>
          <w:sz w:val="24"/>
          <w:szCs w:val="24"/>
        </w:rPr>
        <w:t xml:space="preserve"> осуществля</w:t>
      </w:r>
      <w:r w:rsidR="00262C5F">
        <w:rPr>
          <w:rFonts w:ascii="Arial" w:hAnsi="Arial" w:cs="Arial"/>
          <w:sz w:val="24"/>
          <w:szCs w:val="24"/>
        </w:rPr>
        <w:t>е</w:t>
      </w:r>
      <w:r w:rsidRPr="005146C0">
        <w:rPr>
          <w:rFonts w:ascii="Arial" w:hAnsi="Arial" w:cs="Arial"/>
          <w:sz w:val="24"/>
          <w:szCs w:val="24"/>
        </w:rPr>
        <w:t xml:space="preserve">т департамент по социальным вопросам </w:t>
      </w:r>
      <w:proofErr w:type="spellStart"/>
      <w:r w:rsidRPr="005146C0">
        <w:rPr>
          <w:rFonts w:ascii="Arial" w:hAnsi="Arial" w:cs="Arial"/>
          <w:sz w:val="24"/>
          <w:szCs w:val="24"/>
        </w:rPr>
        <w:t>Заводоуковского</w:t>
      </w:r>
      <w:proofErr w:type="spellEnd"/>
      <w:r w:rsidRPr="005146C0">
        <w:rPr>
          <w:rFonts w:ascii="Arial" w:hAnsi="Arial" w:cs="Arial"/>
          <w:sz w:val="24"/>
          <w:szCs w:val="24"/>
        </w:rPr>
        <w:t xml:space="preserve"> городского округа. </w:t>
      </w:r>
    </w:p>
    <w:p w:rsidR="001F480E" w:rsidRPr="005146C0" w:rsidRDefault="00262C5F" w:rsidP="005146C0">
      <w:pPr>
        <w:tabs>
          <w:tab w:val="left" w:pos="3885"/>
        </w:tabs>
        <w:spacing w:after="0" w:line="240" w:lineRule="auto"/>
        <w:ind w:firstLine="567"/>
        <w:jc w:val="both"/>
        <w:rPr>
          <w:rFonts w:ascii="Arial" w:hAnsi="Arial" w:cs="Arial"/>
          <w:sz w:val="24"/>
          <w:szCs w:val="24"/>
        </w:rPr>
      </w:pPr>
      <w:r>
        <w:rPr>
          <w:rFonts w:ascii="Arial" w:hAnsi="Arial" w:cs="Arial"/>
          <w:sz w:val="24"/>
          <w:szCs w:val="24"/>
        </w:rPr>
        <w:t>Непосредственное проведение с</w:t>
      </w:r>
      <w:r w:rsidR="001F480E" w:rsidRPr="005146C0">
        <w:rPr>
          <w:rFonts w:ascii="Arial" w:hAnsi="Arial" w:cs="Arial"/>
          <w:sz w:val="24"/>
          <w:szCs w:val="24"/>
        </w:rPr>
        <w:t xml:space="preserve">оревнований по видам спорта возлагается на АУ «ЦФОР-Ритм» и главную судейскую коллегию. </w:t>
      </w:r>
    </w:p>
    <w:p w:rsidR="001F480E" w:rsidRPr="005146C0" w:rsidRDefault="001F480E" w:rsidP="005146C0">
      <w:pPr>
        <w:tabs>
          <w:tab w:val="left" w:pos="3885"/>
        </w:tabs>
        <w:spacing w:after="0" w:line="240" w:lineRule="auto"/>
        <w:ind w:firstLine="567"/>
        <w:jc w:val="both"/>
        <w:rPr>
          <w:rFonts w:ascii="Arial" w:hAnsi="Arial" w:cs="Arial"/>
          <w:sz w:val="24"/>
          <w:szCs w:val="24"/>
        </w:rPr>
      </w:pPr>
      <w:r w:rsidRPr="005146C0">
        <w:rPr>
          <w:rFonts w:ascii="Arial" w:hAnsi="Arial" w:cs="Arial"/>
          <w:sz w:val="24"/>
          <w:szCs w:val="24"/>
        </w:rPr>
        <w:t>Судейская коллегия оставляет за собой право вносит изменения в данное положение и спортивную программу.</w:t>
      </w:r>
    </w:p>
    <w:p w:rsidR="00E008FD" w:rsidRPr="005146C0" w:rsidRDefault="00E008FD" w:rsidP="005146C0">
      <w:pPr>
        <w:pStyle w:val="ac"/>
        <w:ind w:firstLine="360"/>
        <w:jc w:val="both"/>
        <w:rPr>
          <w:rFonts w:ascii="Arial" w:hAnsi="Arial" w:cs="Arial"/>
          <w:sz w:val="24"/>
          <w:szCs w:val="24"/>
        </w:rPr>
      </w:pPr>
    </w:p>
    <w:p w:rsidR="0033697F" w:rsidRPr="005146C0" w:rsidRDefault="006643D8" w:rsidP="00C91E78">
      <w:pPr>
        <w:pStyle w:val="a3"/>
        <w:numPr>
          <w:ilvl w:val="0"/>
          <w:numId w:val="1"/>
        </w:numPr>
        <w:jc w:val="center"/>
        <w:rPr>
          <w:rFonts w:ascii="Arial" w:hAnsi="Arial" w:cs="Arial"/>
          <w:b/>
          <w:sz w:val="24"/>
          <w:szCs w:val="24"/>
        </w:rPr>
      </w:pPr>
      <w:r w:rsidRPr="005146C0">
        <w:rPr>
          <w:rFonts w:ascii="Arial" w:hAnsi="Arial" w:cs="Arial"/>
          <w:b/>
          <w:sz w:val="24"/>
          <w:szCs w:val="24"/>
        </w:rPr>
        <w:t>ТРЕБОВАНИЯ</w:t>
      </w:r>
      <w:r w:rsidR="00682879" w:rsidRPr="005146C0">
        <w:rPr>
          <w:rFonts w:ascii="Arial" w:hAnsi="Arial" w:cs="Arial"/>
          <w:b/>
          <w:sz w:val="24"/>
          <w:szCs w:val="24"/>
        </w:rPr>
        <w:t xml:space="preserve"> К УЧАСТНИКАМ</w:t>
      </w:r>
      <w:r w:rsidR="0033697F" w:rsidRPr="005146C0">
        <w:rPr>
          <w:rFonts w:ascii="Arial" w:hAnsi="Arial" w:cs="Arial"/>
          <w:b/>
          <w:sz w:val="24"/>
          <w:szCs w:val="24"/>
        </w:rPr>
        <w:t xml:space="preserve"> </w:t>
      </w:r>
      <w:r w:rsidR="00C648B6" w:rsidRPr="005146C0">
        <w:rPr>
          <w:rFonts w:ascii="Arial" w:hAnsi="Arial" w:cs="Arial"/>
          <w:b/>
          <w:sz w:val="24"/>
          <w:szCs w:val="24"/>
        </w:rPr>
        <w:t>И УСЛОВИЯ ИХ ДОПУСКА</w:t>
      </w:r>
    </w:p>
    <w:p w:rsidR="0033697F" w:rsidRDefault="006F3411" w:rsidP="005146C0">
      <w:pPr>
        <w:spacing w:after="0" w:line="240" w:lineRule="auto"/>
        <w:ind w:right="-1" w:firstLine="360"/>
        <w:jc w:val="both"/>
        <w:rPr>
          <w:rFonts w:ascii="Arial" w:hAnsi="Arial" w:cs="Arial"/>
          <w:sz w:val="24"/>
          <w:szCs w:val="24"/>
        </w:rPr>
      </w:pPr>
      <w:r>
        <w:rPr>
          <w:rFonts w:ascii="Arial" w:hAnsi="Arial" w:cs="Arial"/>
          <w:sz w:val="24"/>
          <w:szCs w:val="24"/>
        </w:rPr>
        <w:t xml:space="preserve">К участию в </w:t>
      </w:r>
      <w:r w:rsidR="00262C5F">
        <w:rPr>
          <w:rFonts w:ascii="Arial" w:hAnsi="Arial" w:cs="Arial"/>
          <w:sz w:val="24"/>
          <w:szCs w:val="24"/>
        </w:rPr>
        <w:t>с</w:t>
      </w:r>
      <w:r>
        <w:rPr>
          <w:rFonts w:ascii="Arial" w:hAnsi="Arial" w:cs="Arial"/>
          <w:sz w:val="24"/>
          <w:szCs w:val="24"/>
        </w:rPr>
        <w:t>оревновани</w:t>
      </w:r>
      <w:r w:rsidR="00262C5F">
        <w:rPr>
          <w:rFonts w:ascii="Arial" w:hAnsi="Arial" w:cs="Arial"/>
          <w:sz w:val="24"/>
          <w:szCs w:val="24"/>
        </w:rPr>
        <w:t>ях</w:t>
      </w:r>
      <w:r w:rsidR="0033697F" w:rsidRPr="005146C0">
        <w:rPr>
          <w:rFonts w:ascii="Arial" w:hAnsi="Arial" w:cs="Arial"/>
          <w:sz w:val="24"/>
          <w:szCs w:val="24"/>
        </w:rPr>
        <w:t xml:space="preserve"> допускаются </w:t>
      </w:r>
      <w:r w:rsidR="00C648B6" w:rsidRPr="005146C0">
        <w:rPr>
          <w:rFonts w:ascii="Arial" w:hAnsi="Arial" w:cs="Arial"/>
          <w:sz w:val="24"/>
          <w:szCs w:val="24"/>
        </w:rPr>
        <w:t>участники</w:t>
      </w:r>
      <w:r w:rsidR="0033697F" w:rsidRPr="005146C0">
        <w:rPr>
          <w:rFonts w:ascii="Arial" w:hAnsi="Arial" w:cs="Arial"/>
          <w:sz w:val="24"/>
          <w:szCs w:val="24"/>
        </w:rPr>
        <w:t xml:space="preserve"> </w:t>
      </w:r>
      <w:r w:rsidR="009B665B">
        <w:rPr>
          <w:rFonts w:ascii="Arial" w:hAnsi="Arial" w:cs="Arial"/>
          <w:sz w:val="24"/>
          <w:szCs w:val="24"/>
        </w:rPr>
        <w:t>10-11</w:t>
      </w:r>
      <w:r w:rsidR="00E008FD" w:rsidRPr="005146C0">
        <w:rPr>
          <w:rFonts w:ascii="Arial" w:hAnsi="Arial" w:cs="Arial"/>
          <w:sz w:val="24"/>
          <w:szCs w:val="24"/>
        </w:rPr>
        <w:t xml:space="preserve"> лет</w:t>
      </w:r>
      <w:r w:rsidR="0033697F" w:rsidRPr="005146C0">
        <w:rPr>
          <w:rFonts w:ascii="Arial" w:hAnsi="Arial" w:cs="Arial"/>
          <w:sz w:val="24"/>
          <w:szCs w:val="24"/>
        </w:rPr>
        <w:t xml:space="preserve"> (</w:t>
      </w:r>
      <w:r w:rsidR="0093786D">
        <w:rPr>
          <w:rFonts w:ascii="Arial" w:hAnsi="Arial" w:cs="Arial"/>
          <w:sz w:val="24"/>
          <w:szCs w:val="24"/>
          <w:lang w:val="en-US"/>
        </w:rPr>
        <w:t>I</w:t>
      </w:r>
      <w:r w:rsidR="009B665B">
        <w:rPr>
          <w:rFonts w:ascii="Arial" w:hAnsi="Arial" w:cs="Arial"/>
          <w:sz w:val="24"/>
          <w:szCs w:val="24"/>
          <w:lang w:val="en-US"/>
        </w:rPr>
        <w:t>II</w:t>
      </w:r>
      <w:r w:rsidR="009B665B">
        <w:rPr>
          <w:rFonts w:ascii="Arial" w:hAnsi="Arial" w:cs="Arial"/>
          <w:sz w:val="24"/>
          <w:szCs w:val="24"/>
        </w:rPr>
        <w:t xml:space="preserve"> </w:t>
      </w:r>
      <w:r w:rsidR="009B665B">
        <w:rPr>
          <w:rFonts w:ascii="Arial" w:eastAsia="Times New Roman" w:hAnsi="Arial" w:cs="Arial"/>
          <w:bCs/>
          <w:sz w:val="24"/>
          <w:szCs w:val="24"/>
          <w:lang w:eastAsia="ru-RU"/>
        </w:rPr>
        <w:t>ступень</w:t>
      </w:r>
      <w:r w:rsidR="0033697F" w:rsidRPr="005146C0">
        <w:rPr>
          <w:rFonts w:ascii="Arial" w:eastAsia="Times New Roman" w:hAnsi="Arial" w:cs="Arial"/>
          <w:bCs/>
          <w:sz w:val="24"/>
          <w:szCs w:val="24"/>
          <w:lang w:eastAsia="ru-RU"/>
        </w:rPr>
        <w:t>) комплекса ГТО.</w:t>
      </w:r>
      <w:r w:rsidR="0033697F" w:rsidRPr="005146C0">
        <w:rPr>
          <w:rFonts w:ascii="Arial" w:hAnsi="Arial" w:cs="Arial"/>
          <w:sz w:val="24"/>
          <w:szCs w:val="24"/>
        </w:rPr>
        <w:t xml:space="preserve"> </w:t>
      </w:r>
    </w:p>
    <w:p w:rsidR="008E421B" w:rsidRPr="008E421B" w:rsidRDefault="008E421B" w:rsidP="005146C0">
      <w:pPr>
        <w:spacing w:after="0" w:line="240" w:lineRule="auto"/>
        <w:ind w:right="-1" w:firstLine="360"/>
        <w:jc w:val="both"/>
        <w:rPr>
          <w:rFonts w:ascii="Arial" w:eastAsia="Times New Roman" w:hAnsi="Arial" w:cs="Arial"/>
          <w:bCs/>
          <w:sz w:val="24"/>
          <w:szCs w:val="24"/>
          <w:lang w:eastAsia="ru-RU"/>
        </w:rPr>
      </w:pPr>
      <w:r w:rsidRPr="008E421B">
        <w:rPr>
          <w:rFonts w:ascii="Arial" w:eastAsia="Times New Roman" w:hAnsi="Arial" w:cs="Arial"/>
          <w:b/>
          <w:bCs/>
          <w:sz w:val="24"/>
          <w:szCs w:val="24"/>
          <w:lang w:eastAsia="ru-RU"/>
        </w:rPr>
        <w:t xml:space="preserve">Состав команды </w:t>
      </w:r>
      <w:r>
        <w:rPr>
          <w:rFonts w:ascii="Arial" w:eastAsia="Times New Roman" w:hAnsi="Arial" w:cs="Arial"/>
          <w:b/>
          <w:bCs/>
          <w:sz w:val="24"/>
          <w:szCs w:val="24"/>
          <w:lang w:eastAsia="ru-RU"/>
        </w:rPr>
        <w:t>6</w:t>
      </w:r>
      <w:r w:rsidRPr="008E421B">
        <w:rPr>
          <w:rFonts w:ascii="Arial" w:eastAsia="Times New Roman" w:hAnsi="Arial" w:cs="Arial"/>
          <w:b/>
          <w:bCs/>
          <w:sz w:val="24"/>
          <w:szCs w:val="24"/>
          <w:lang w:eastAsia="ru-RU"/>
        </w:rPr>
        <w:t xml:space="preserve"> человек </w:t>
      </w:r>
      <w:r w:rsidRPr="008E421B">
        <w:rPr>
          <w:rFonts w:ascii="Arial" w:eastAsia="Times New Roman" w:hAnsi="Arial" w:cs="Arial"/>
          <w:bCs/>
          <w:sz w:val="24"/>
          <w:szCs w:val="24"/>
          <w:lang w:eastAsia="ru-RU"/>
        </w:rPr>
        <w:t>(</w:t>
      </w:r>
      <w:r>
        <w:rPr>
          <w:rFonts w:ascii="Arial" w:hAnsi="Arial" w:cs="Arial"/>
          <w:sz w:val="24"/>
          <w:szCs w:val="24"/>
          <w:lang w:val="en-US"/>
        </w:rPr>
        <w:t>III</w:t>
      </w:r>
      <w:r w:rsidRPr="008E421B">
        <w:rPr>
          <w:rFonts w:ascii="Arial" w:eastAsia="Times New Roman" w:hAnsi="Arial" w:cs="Arial"/>
          <w:bCs/>
          <w:sz w:val="24"/>
          <w:szCs w:val="24"/>
          <w:lang w:eastAsia="ru-RU"/>
        </w:rPr>
        <w:t xml:space="preserve"> ступень: </w:t>
      </w:r>
      <w:r>
        <w:rPr>
          <w:rFonts w:ascii="Arial" w:eastAsia="Times New Roman" w:hAnsi="Arial" w:cs="Arial"/>
          <w:bCs/>
          <w:sz w:val="24"/>
          <w:szCs w:val="24"/>
          <w:lang w:eastAsia="ru-RU"/>
        </w:rPr>
        <w:t>3</w:t>
      </w:r>
      <w:r w:rsidRPr="008E421B">
        <w:rPr>
          <w:rFonts w:ascii="Arial" w:eastAsia="Times New Roman" w:hAnsi="Arial" w:cs="Arial"/>
          <w:bCs/>
          <w:sz w:val="24"/>
          <w:szCs w:val="24"/>
          <w:lang w:eastAsia="ru-RU"/>
        </w:rPr>
        <w:t xml:space="preserve"> девочки + </w:t>
      </w:r>
      <w:r>
        <w:rPr>
          <w:rFonts w:ascii="Arial" w:eastAsia="Times New Roman" w:hAnsi="Arial" w:cs="Arial"/>
          <w:bCs/>
          <w:sz w:val="24"/>
          <w:szCs w:val="24"/>
          <w:lang w:eastAsia="ru-RU"/>
        </w:rPr>
        <w:t>3 мальчика</w:t>
      </w:r>
      <w:r w:rsidRPr="008E421B">
        <w:rPr>
          <w:rFonts w:ascii="Arial" w:eastAsia="Times New Roman" w:hAnsi="Arial" w:cs="Arial"/>
          <w:bCs/>
          <w:sz w:val="24"/>
          <w:szCs w:val="24"/>
          <w:lang w:eastAsia="ru-RU"/>
        </w:rPr>
        <w:t>)</w:t>
      </w:r>
      <w:r>
        <w:rPr>
          <w:rFonts w:ascii="Arial" w:eastAsia="Times New Roman" w:hAnsi="Arial" w:cs="Arial"/>
          <w:bCs/>
          <w:sz w:val="24"/>
          <w:szCs w:val="24"/>
          <w:lang w:eastAsia="ru-RU"/>
        </w:rPr>
        <w:t>.</w:t>
      </w:r>
    </w:p>
    <w:p w:rsidR="00FB6768" w:rsidRPr="005146C0" w:rsidRDefault="0033697F" w:rsidP="005146C0">
      <w:pPr>
        <w:spacing w:after="0" w:line="240" w:lineRule="auto"/>
        <w:ind w:firstLine="426"/>
        <w:jc w:val="both"/>
        <w:rPr>
          <w:rFonts w:ascii="Arial" w:eastAsia="Times New Roman" w:hAnsi="Arial" w:cs="Arial"/>
          <w:sz w:val="24"/>
          <w:szCs w:val="24"/>
          <w:lang w:eastAsia="ru-RU"/>
        </w:rPr>
      </w:pPr>
      <w:r w:rsidRPr="005146C0">
        <w:rPr>
          <w:rFonts w:ascii="Arial" w:eastAsia="Times New Roman" w:hAnsi="Arial" w:cs="Arial"/>
          <w:sz w:val="24"/>
          <w:szCs w:val="24"/>
          <w:lang w:eastAsia="ru-RU"/>
        </w:rPr>
        <w:lastRenderedPageBreak/>
        <w:t xml:space="preserve">К участию допускаются участники основной медицинской группы при </w:t>
      </w:r>
      <w:r w:rsidR="00C648B6" w:rsidRPr="005146C0">
        <w:rPr>
          <w:rFonts w:ascii="Arial" w:eastAsia="Times New Roman" w:hAnsi="Arial" w:cs="Arial"/>
          <w:sz w:val="24"/>
          <w:szCs w:val="24"/>
          <w:lang w:eastAsia="ru-RU"/>
        </w:rPr>
        <w:t>на</w:t>
      </w:r>
      <w:r w:rsidRPr="005146C0">
        <w:rPr>
          <w:rFonts w:ascii="Arial" w:eastAsia="Times New Roman" w:hAnsi="Arial" w:cs="Arial"/>
          <w:sz w:val="24"/>
          <w:szCs w:val="24"/>
          <w:lang w:eastAsia="ru-RU"/>
        </w:rPr>
        <w:t xml:space="preserve">личии </w:t>
      </w:r>
      <w:r w:rsidR="00C648B6" w:rsidRPr="005146C0">
        <w:rPr>
          <w:rFonts w:ascii="Arial" w:eastAsia="Times New Roman" w:hAnsi="Arial" w:cs="Arial"/>
          <w:sz w:val="24"/>
          <w:szCs w:val="24"/>
          <w:lang w:eastAsia="ru-RU"/>
        </w:rPr>
        <w:t xml:space="preserve">уникального идентификационного номера в ЭБД ВФСК ГТО, </w:t>
      </w:r>
      <w:r w:rsidRPr="005146C0">
        <w:rPr>
          <w:rFonts w:ascii="Arial" w:eastAsia="Times New Roman" w:hAnsi="Arial" w:cs="Arial"/>
          <w:sz w:val="24"/>
          <w:szCs w:val="24"/>
          <w:lang w:eastAsia="ru-RU"/>
        </w:rPr>
        <w:t xml:space="preserve">допуска </w:t>
      </w:r>
      <w:r w:rsidR="00A76AEB" w:rsidRPr="005146C0">
        <w:rPr>
          <w:rFonts w:ascii="Arial" w:eastAsia="Times New Roman" w:hAnsi="Arial" w:cs="Arial"/>
          <w:sz w:val="24"/>
          <w:szCs w:val="24"/>
          <w:lang w:eastAsia="ru-RU"/>
        </w:rPr>
        <w:t>врача,</w:t>
      </w:r>
      <w:r w:rsidR="00C648B6" w:rsidRPr="005146C0">
        <w:rPr>
          <w:rFonts w:ascii="Arial" w:eastAsia="Times New Roman" w:hAnsi="Arial" w:cs="Arial"/>
          <w:sz w:val="24"/>
          <w:szCs w:val="24"/>
          <w:lang w:eastAsia="ru-RU"/>
        </w:rPr>
        <w:t xml:space="preserve"> </w:t>
      </w:r>
      <w:r w:rsidR="00A76AEB" w:rsidRPr="005146C0">
        <w:rPr>
          <w:rFonts w:ascii="Arial" w:eastAsia="Times New Roman" w:hAnsi="Arial" w:cs="Arial"/>
          <w:sz w:val="24"/>
          <w:szCs w:val="24"/>
          <w:lang w:eastAsia="ru-RU"/>
        </w:rPr>
        <w:t>заявки от образовательно</w:t>
      </w:r>
      <w:r w:rsidR="00E008FD" w:rsidRPr="005146C0">
        <w:rPr>
          <w:rFonts w:ascii="Arial" w:eastAsia="Times New Roman" w:hAnsi="Arial" w:cs="Arial"/>
          <w:sz w:val="24"/>
          <w:szCs w:val="24"/>
          <w:lang w:eastAsia="ru-RU"/>
        </w:rPr>
        <w:t>й</w:t>
      </w:r>
      <w:r w:rsidR="00A76AEB" w:rsidRPr="005146C0">
        <w:rPr>
          <w:rFonts w:ascii="Arial" w:eastAsia="Times New Roman" w:hAnsi="Arial" w:cs="Arial"/>
          <w:sz w:val="24"/>
          <w:szCs w:val="24"/>
          <w:lang w:eastAsia="ru-RU"/>
        </w:rPr>
        <w:t xml:space="preserve"> </w:t>
      </w:r>
      <w:r w:rsidR="00E008FD" w:rsidRPr="005146C0">
        <w:rPr>
          <w:rFonts w:ascii="Arial" w:eastAsia="Times New Roman" w:hAnsi="Arial" w:cs="Arial"/>
          <w:sz w:val="24"/>
          <w:szCs w:val="24"/>
          <w:lang w:eastAsia="ru-RU"/>
        </w:rPr>
        <w:t>организации</w:t>
      </w:r>
      <w:r w:rsidR="00FB50FF" w:rsidRPr="005146C0">
        <w:rPr>
          <w:rFonts w:ascii="Arial" w:eastAsia="Times New Roman" w:hAnsi="Arial" w:cs="Arial"/>
          <w:sz w:val="24"/>
          <w:szCs w:val="24"/>
          <w:lang w:eastAsia="ru-RU"/>
        </w:rPr>
        <w:t xml:space="preserve"> (</w:t>
      </w:r>
      <w:r w:rsidR="003F300D" w:rsidRPr="005146C0">
        <w:rPr>
          <w:rFonts w:ascii="Arial" w:eastAsia="Times New Roman" w:hAnsi="Arial" w:cs="Arial"/>
          <w:sz w:val="24"/>
          <w:szCs w:val="24"/>
          <w:lang w:eastAsia="ru-RU"/>
        </w:rPr>
        <w:t>п</w:t>
      </w:r>
      <w:r w:rsidR="00262C5F">
        <w:rPr>
          <w:rFonts w:ascii="Arial" w:eastAsia="Times New Roman" w:hAnsi="Arial" w:cs="Arial"/>
          <w:sz w:val="24"/>
          <w:szCs w:val="24"/>
          <w:lang w:eastAsia="ru-RU"/>
        </w:rPr>
        <w:t>риложение № 1)</w:t>
      </w:r>
      <w:r w:rsidR="00C71290" w:rsidRPr="005146C0">
        <w:rPr>
          <w:rFonts w:ascii="Arial" w:eastAsia="Times New Roman" w:hAnsi="Arial" w:cs="Arial"/>
          <w:sz w:val="24"/>
          <w:szCs w:val="24"/>
          <w:lang w:eastAsia="ru-RU"/>
        </w:rPr>
        <w:t>, заявк</w:t>
      </w:r>
      <w:r w:rsidR="00567892" w:rsidRPr="005146C0">
        <w:rPr>
          <w:rFonts w:ascii="Arial" w:eastAsia="Times New Roman" w:hAnsi="Arial" w:cs="Arial"/>
          <w:sz w:val="24"/>
          <w:szCs w:val="24"/>
          <w:lang w:eastAsia="ru-RU"/>
        </w:rPr>
        <w:t>и (согласия</w:t>
      </w:r>
      <w:r w:rsidR="00C71290" w:rsidRPr="005146C0">
        <w:rPr>
          <w:rFonts w:ascii="Arial" w:eastAsia="Times New Roman" w:hAnsi="Arial" w:cs="Arial"/>
          <w:sz w:val="24"/>
          <w:szCs w:val="24"/>
          <w:lang w:eastAsia="ru-RU"/>
        </w:rPr>
        <w:t>) (</w:t>
      </w:r>
      <w:r w:rsidR="00567892" w:rsidRPr="005146C0">
        <w:rPr>
          <w:rFonts w:ascii="Arial" w:eastAsia="Times New Roman" w:hAnsi="Arial" w:cs="Arial"/>
          <w:sz w:val="24"/>
          <w:szCs w:val="24"/>
          <w:lang w:eastAsia="ru-RU"/>
        </w:rPr>
        <w:t>п</w:t>
      </w:r>
      <w:r w:rsidR="00C71290" w:rsidRPr="005146C0">
        <w:rPr>
          <w:rFonts w:ascii="Arial" w:eastAsia="Times New Roman" w:hAnsi="Arial" w:cs="Arial"/>
          <w:sz w:val="24"/>
          <w:szCs w:val="24"/>
          <w:lang w:eastAsia="ru-RU"/>
        </w:rPr>
        <w:t xml:space="preserve">риложение № </w:t>
      </w:r>
      <w:r w:rsidR="00262C5F">
        <w:rPr>
          <w:rFonts w:ascii="Arial" w:eastAsia="Times New Roman" w:hAnsi="Arial" w:cs="Arial"/>
          <w:sz w:val="24"/>
          <w:szCs w:val="24"/>
          <w:lang w:eastAsia="ru-RU"/>
        </w:rPr>
        <w:t>2</w:t>
      </w:r>
      <w:r w:rsidR="00C71290" w:rsidRPr="005146C0">
        <w:rPr>
          <w:rFonts w:ascii="Arial" w:eastAsia="Times New Roman" w:hAnsi="Arial" w:cs="Arial"/>
          <w:sz w:val="24"/>
          <w:szCs w:val="24"/>
          <w:lang w:eastAsia="ru-RU"/>
        </w:rPr>
        <w:t>).</w:t>
      </w:r>
    </w:p>
    <w:p w:rsidR="003752F3" w:rsidRPr="005146C0" w:rsidRDefault="003752F3" w:rsidP="005146C0">
      <w:pPr>
        <w:tabs>
          <w:tab w:val="left" w:pos="3885"/>
        </w:tabs>
        <w:spacing w:after="0"/>
        <w:ind w:firstLine="426"/>
        <w:jc w:val="both"/>
        <w:rPr>
          <w:rFonts w:ascii="Arial" w:hAnsi="Arial" w:cs="Arial"/>
          <w:sz w:val="24"/>
          <w:szCs w:val="24"/>
        </w:rPr>
      </w:pPr>
      <w:r w:rsidRPr="005146C0">
        <w:rPr>
          <w:rFonts w:ascii="Arial" w:hAnsi="Arial" w:cs="Arial"/>
          <w:sz w:val="24"/>
          <w:szCs w:val="24"/>
        </w:rPr>
        <w:t xml:space="preserve">К участию в </w:t>
      </w:r>
      <w:r w:rsidR="00262C5F">
        <w:rPr>
          <w:rFonts w:ascii="Arial" w:hAnsi="Arial" w:cs="Arial"/>
          <w:sz w:val="24"/>
          <w:szCs w:val="24"/>
        </w:rPr>
        <w:t>с</w:t>
      </w:r>
      <w:r w:rsidR="009B665B">
        <w:rPr>
          <w:rFonts w:ascii="Arial" w:hAnsi="Arial" w:cs="Arial"/>
          <w:sz w:val="24"/>
          <w:szCs w:val="24"/>
        </w:rPr>
        <w:t>оревнованиях</w:t>
      </w:r>
      <w:r w:rsidRPr="005146C0">
        <w:rPr>
          <w:rFonts w:ascii="Arial" w:hAnsi="Arial" w:cs="Arial"/>
          <w:sz w:val="24"/>
          <w:szCs w:val="24"/>
        </w:rPr>
        <w:t xml:space="preserve"> не допускаются участники, не соответствующие требованиям Положения в части условий допуска</w:t>
      </w:r>
      <w:r w:rsidR="00E008FD" w:rsidRPr="005146C0">
        <w:rPr>
          <w:rFonts w:ascii="Arial" w:hAnsi="Arial" w:cs="Arial"/>
          <w:sz w:val="24"/>
          <w:szCs w:val="24"/>
        </w:rPr>
        <w:t>.</w:t>
      </w:r>
    </w:p>
    <w:p w:rsidR="00AD59B4" w:rsidRPr="005146C0" w:rsidRDefault="00671B07" w:rsidP="005146C0">
      <w:pPr>
        <w:tabs>
          <w:tab w:val="left" w:pos="3885"/>
        </w:tabs>
        <w:spacing w:after="0"/>
        <w:ind w:firstLine="426"/>
        <w:jc w:val="both"/>
        <w:rPr>
          <w:rFonts w:ascii="Arial" w:hAnsi="Arial" w:cs="Arial"/>
          <w:b/>
          <w:sz w:val="24"/>
          <w:szCs w:val="24"/>
        </w:rPr>
      </w:pPr>
      <w:r w:rsidRPr="005146C0">
        <w:rPr>
          <w:rFonts w:ascii="Arial" w:hAnsi="Arial" w:cs="Arial"/>
          <w:b/>
          <w:sz w:val="24"/>
          <w:szCs w:val="24"/>
        </w:rPr>
        <w:t>Участники</w:t>
      </w:r>
      <w:r w:rsidR="00AD59B4" w:rsidRPr="005146C0">
        <w:rPr>
          <w:rFonts w:ascii="Arial" w:hAnsi="Arial" w:cs="Arial"/>
          <w:b/>
          <w:sz w:val="24"/>
          <w:szCs w:val="24"/>
        </w:rPr>
        <w:t xml:space="preserve"> </w:t>
      </w:r>
      <w:r w:rsidR="00567892" w:rsidRPr="005146C0">
        <w:rPr>
          <w:rFonts w:ascii="Arial" w:hAnsi="Arial" w:cs="Arial"/>
          <w:b/>
          <w:sz w:val="24"/>
          <w:szCs w:val="24"/>
        </w:rPr>
        <w:t>должн</w:t>
      </w:r>
      <w:r w:rsidRPr="005146C0">
        <w:rPr>
          <w:rFonts w:ascii="Arial" w:hAnsi="Arial" w:cs="Arial"/>
          <w:b/>
          <w:sz w:val="24"/>
          <w:szCs w:val="24"/>
        </w:rPr>
        <w:t>ы</w:t>
      </w:r>
      <w:r w:rsidR="00567892" w:rsidRPr="005146C0">
        <w:rPr>
          <w:rFonts w:ascii="Arial" w:hAnsi="Arial" w:cs="Arial"/>
          <w:b/>
          <w:sz w:val="24"/>
          <w:szCs w:val="24"/>
        </w:rPr>
        <w:t xml:space="preserve"> сопровождаться </w:t>
      </w:r>
      <w:r w:rsidR="00AD59B4" w:rsidRPr="005146C0">
        <w:rPr>
          <w:rFonts w:ascii="Arial" w:hAnsi="Arial" w:cs="Arial"/>
          <w:b/>
          <w:sz w:val="24"/>
          <w:szCs w:val="24"/>
        </w:rPr>
        <w:t>представител</w:t>
      </w:r>
      <w:r w:rsidR="00567892" w:rsidRPr="005146C0">
        <w:rPr>
          <w:rFonts w:ascii="Arial" w:hAnsi="Arial" w:cs="Arial"/>
          <w:b/>
          <w:sz w:val="24"/>
          <w:szCs w:val="24"/>
        </w:rPr>
        <w:t>ем образовательной организации</w:t>
      </w:r>
      <w:r w:rsidR="00AD59B4" w:rsidRPr="005146C0">
        <w:rPr>
          <w:rFonts w:ascii="Arial" w:hAnsi="Arial" w:cs="Arial"/>
          <w:b/>
          <w:sz w:val="24"/>
          <w:szCs w:val="24"/>
        </w:rPr>
        <w:t>.</w:t>
      </w:r>
    </w:p>
    <w:p w:rsidR="0021298F" w:rsidRPr="005146C0" w:rsidRDefault="0021298F" w:rsidP="005146C0">
      <w:pPr>
        <w:tabs>
          <w:tab w:val="left" w:pos="3885"/>
        </w:tabs>
        <w:spacing w:after="0"/>
        <w:ind w:firstLine="426"/>
        <w:jc w:val="both"/>
        <w:rPr>
          <w:rFonts w:ascii="Arial" w:hAnsi="Arial" w:cs="Arial"/>
          <w:b/>
          <w:sz w:val="24"/>
          <w:szCs w:val="24"/>
        </w:rPr>
      </w:pPr>
    </w:p>
    <w:p w:rsidR="0033697F" w:rsidRPr="005146C0" w:rsidRDefault="00C13BFF" w:rsidP="00C91E78">
      <w:pPr>
        <w:pStyle w:val="a3"/>
        <w:numPr>
          <w:ilvl w:val="0"/>
          <w:numId w:val="1"/>
        </w:numPr>
        <w:jc w:val="center"/>
        <w:rPr>
          <w:rFonts w:ascii="Arial" w:hAnsi="Arial" w:cs="Arial"/>
          <w:b/>
          <w:sz w:val="24"/>
          <w:szCs w:val="24"/>
        </w:rPr>
      </w:pPr>
      <w:r w:rsidRPr="005146C0">
        <w:rPr>
          <w:rFonts w:ascii="Arial" w:hAnsi="Arial" w:cs="Arial"/>
          <w:b/>
          <w:sz w:val="24"/>
          <w:szCs w:val="24"/>
        </w:rPr>
        <w:t xml:space="preserve">СПОРТИВНАЯ </w:t>
      </w:r>
      <w:r w:rsidR="009B665B">
        <w:rPr>
          <w:rFonts w:ascii="Arial" w:hAnsi="Arial" w:cs="Arial"/>
          <w:b/>
          <w:sz w:val="24"/>
          <w:szCs w:val="24"/>
        </w:rPr>
        <w:t>ПРОГРАММА СОРЕВНОВАНИЙ</w:t>
      </w:r>
    </w:p>
    <w:p w:rsidR="00567892" w:rsidRPr="005146C0" w:rsidRDefault="00567892" w:rsidP="005146C0">
      <w:pPr>
        <w:pStyle w:val="a3"/>
        <w:jc w:val="both"/>
        <w:rPr>
          <w:rFonts w:ascii="Arial" w:hAnsi="Arial" w:cs="Arial"/>
          <w:b/>
          <w:sz w:val="24"/>
          <w:szCs w:val="24"/>
        </w:rPr>
      </w:pPr>
    </w:p>
    <w:p w:rsidR="00C13BFF" w:rsidRPr="005146C0" w:rsidRDefault="00C13BFF" w:rsidP="005146C0">
      <w:pPr>
        <w:pStyle w:val="a3"/>
        <w:ind w:left="0" w:firstLine="360"/>
        <w:jc w:val="both"/>
        <w:rPr>
          <w:rFonts w:ascii="Arial" w:hAnsi="Arial" w:cs="Arial"/>
          <w:sz w:val="24"/>
          <w:szCs w:val="24"/>
        </w:rPr>
      </w:pPr>
      <w:r w:rsidRPr="005146C0">
        <w:rPr>
          <w:rFonts w:ascii="Arial" w:hAnsi="Arial" w:cs="Arial"/>
          <w:sz w:val="24"/>
          <w:szCs w:val="24"/>
        </w:rPr>
        <w:t xml:space="preserve">Спортивная программа </w:t>
      </w:r>
      <w:r w:rsidR="00262C5F">
        <w:rPr>
          <w:rFonts w:ascii="Arial" w:hAnsi="Arial" w:cs="Arial"/>
          <w:sz w:val="24"/>
          <w:szCs w:val="24"/>
        </w:rPr>
        <w:t>с</w:t>
      </w:r>
      <w:r w:rsidR="009B665B">
        <w:rPr>
          <w:rFonts w:ascii="Arial" w:hAnsi="Arial" w:cs="Arial"/>
          <w:sz w:val="24"/>
          <w:szCs w:val="24"/>
        </w:rPr>
        <w:t>оревнований</w:t>
      </w:r>
      <w:r w:rsidRPr="005146C0">
        <w:rPr>
          <w:rFonts w:ascii="Arial" w:hAnsi="Arial" w:cs="Arial"/>
          <w:sz w:val="24"/>
          <w:szCs w:val="24"/>
        </w:rPr>
        <w:t xml:space="preserve"> состоит из испытаний (тестов)</w:t>
      </w:r>
      <w:r w:rsidR="00EB3FBC" w:rsidRPr="005146C0">
        <w:rPr>
          <w:rFonts w:ascii="Arial" w:hAnsi="Arial" w:cs="Arial"/>
          <w:sz w:val="24"/>
          <w:szCs w:val="24"/>
        </w:rPr>
        <w:t xml:space="preserve"> </w:t>
      </w:r>
      <w:r w:rsidR="0093786D">
        <w:rPr>
          <w:rFonts w:ascii="Arial" w:hAnsi="Arial" w:cs="Arial"/>
          <w:sz w:val="24"/>
          <w:szCs w:val="24"/>
          <w:lang w:val="en-US"/>
        </w:rPr>
        <w:t>I</w:t>
      </w:r>
      <w:r w:rsidR="009B665B">
        <w:rPr>
          <w:rFonts w:ascii="Arial" w:hAnsi="Arial" w:cs="Arial"/>
          <w:sz w:val="24"/>
          <w:szCs w:val="24"/>
          <w:lang w:val="en-US"/>
        </w:rPr>
        <w:t>II</w:t>
      </w:r>
      <w:r w:rsidRPr="005146C0">
        <w:rPr>
          <w:rFonts w:ascii="Arial" w:hAnsi="Arial" w:cs="Arial"/>
          <w:sz w:val="24"/>
          <w:szCs w:val="24"/>
        </w:rPr>
        <w:t xml:space="preserve"> ступен</w:t>
      </w:r>
      <w:r w:rsidR="009B665B">
        <w:rPr>
          <w:rFonts w:ascii="Arial" w:hAnsi="Arial" w:cs="Arial"/>
          <w:sz w:val="24"/>
          <w:szCs w:val="24"/>
        </w:rPr>
        <w:t>и</w:t>
      </w:r>
      <w:r w:rsidRPr="005146C0">
        <w:rPr>
          <w:rFonts w:ascii="Arial" w:hAnsi="Arial" w:cs="Arial"/>
          <w:sz w:val="24"/>
          <w:szCs w:val="24"/>
        </w:rPr>
        <w:t xml:space="preserve"> </w:t>
      </w:r>
      <w:r w:rsidR="009B665B" w:rsidRPr="005146C0">
        <w:rPr>
          <w:rFonts w:ascii="Arial" w:hAnsi="Arial" w:cs="Arial"/>
          <w:sz w:val="24"/>
          <w:szCs w:val="24"/>
        </w:rPr>
        <w:t>(</w:t>
      </w:r>
      <w:r w:rsidR="009B665B" w:rsidRPr="0093786D">
        <w:rPr>
          <w:rFonts w:ascii="Arial" w:hAnsi="Arial" w:cs="Arial"/>
          <w:sz w:val="24"/>
          <w:szCs w:val="24"/>
        </w:rPr>
        <w:t>1</w:t>
      </w:r>
      <w:r w:rsidR="009B665B">
        <w:rPr>
          <w:rFonts w:ascii="Arial" w:hAnsi="Arial" w:cs="Arial"/>
          <w:sz w:val="24"/>
          <w:szCs w:val="24"/>
        </w:rPr>
        <w:t>0</w:t>
      </w:r>
      <w:r w:rsidR="009B665B" w:rsidRPr="0093786D">
        <w:rPr>
          <w:rFonts w:ascii="Arial" w:hAnsi="Arial" w:cs="Arial"/>
          <w:sz w:val="24"/>
          <w:szCs w:val="24"/>
        </w:rPr>
        <w:t>-1</w:t>
      </w:r>
      <w:r w:rsidR="009B665B">
        <w:rPr>
          <w:rFonts w:ascii="Arial" w:hAnsi="Arial" w:cs="Arial"/>
          <w:sz w:val="24"/>
          <w:szCs w:val="24"/>
        </w:rPr>
        <w:t>1</w:t>
      </w:r>
      <w:r w:rsidR="009B665B" w:rsidRPr="005146C0">
        <w:rPr>
          <w:rFonts w:ascii="Arial" w:hAnsi="Arial" w:cs="Arial"/>
          <w:sz w:val="24"/>
          <w:szCs w:val="24"/>
        </w:rPr>
        <w:t xml:space="preserve"> лет)</w:t>
      </w:r>
      <w:r w:rsidR="009B665B">
        <w:rPr>
          <w:rFonts w:ascii="Arial" w:hAnsi="Arial" w:cs="Arial"/>
          <w:sz w:val="24"/>
          <w:szCs w:val="24"/>
        </w:rPr>
        <w:t xml:space="preserve"> </w:t>
      </w:r>
      <w:r w:rsidRPr="005146C0">
        <w:rPr>
          <w:rFonts w:ascii="Arial" w:hAnsi="Arial" w:cs="Arial"/>
          <w:sz w:val="24"/>
          <w:szCs w:val="24"/>
        </w:rPr>
        <w:t>комплекса ГТО</w:t>
      </w:r>
      <w:r w:rsidR="0050134A" w:rsidRPr="005146C0">
        <w:rPr>
          <w:rFonts w:ascii="Arial" w:hAnsi="Arial" w:cs="Arial"/>
          <w:sz w:val="24"/>
          <w:szCs w:val="24"/>
        </w:rPr>
        <w:t>.</w:t>
      </w:r>
    </w:p>
    <w:p w:rsidR="009B665B" w:rsidRPr="00C73487" w:rsidRDefault="009B665B" w:rsidP="00262C5F">
      <w:pPr>
        <w:pStyle w:val="ac"/>
        <w:jc w:val="both"/>
        <w:rPr>
          <w:rFonts w:ascii="Arial" w:hAnsi="Arial" w:cs="Arial"/>
          <w:sz w:val="24"/>
          <w:szCs w:val="24"/>
        </w:rPr>
      </w:pPr>
      <w:r w:rsidRPr="005146C0">
        <w:rPr>
          <w:rFonts w:ascii="Arial" w:hAnsi="Arial" w:cs="Arial"/>
          <w:b/>
          <w:sz w:val="24"/>
          <w:szCs w:val="24"/>
        </w:rPr>
        <w:t xml:space="preserve">- </w:t>
      </w:r>
      <w:r>
        <w:rPr>
          <w:rFonts w:ascii="Arial" w:hAnsi="Arial" w:cs="Arial"/>
          <w:b/>
          <w:sz w:val="24"/>
          <w:szCs w:val="24"/>
        </w:rPr>
        <w:t xml:space="preserve">19 июня </w:t>
      </w:r>
      <w:r w:rsidRPr="005146C0">
        <w:rPr>
          <w:rFonts w:ascii="Arial" w:hAnsi="Arial" w:cs="Arial"/>
          <w:b/>
          <w:sz w:val="24"/>
          <w:szCs w:val="24"/>
        </w:rPr>
        <w:t>202</w:t>
      </w:r>
      <w:r>
        <w:rPr>
          <w:rFonts w:ascii="Arial" w:hAnsi="Arial" w:cs="Arial"/>
          <w:b/>
          <w:sz w:val="24"/>
          <w:szCs w:val="24"/>
        </w:rPr>
        <w:t>3</w:t>
      </w:r>
      <w:r w:rsidRPr="005146C0">
        <w:rPr>
          <w:rFonts w:ascii="Arial" w:hAnsi="Arial" w:cs="Arial"/>
          <w:b/>
          <w:sz w:val="24"/>
          <w:szCs w:val="24"/>
        </w:rPr>
        <w:t xml:space="preserve"> года </w:t>
      </w:r>
      <w:r>
        <w:rPr>
          <w:rFonts w:ascii="Arial" w:hAnsi="Arial" w:cs="Arial"/>
          <w:b/>
          <w:sz w:val="24"/>
          <w:szCs w:val="24"/>
        </w:rPr>
        <w:t xml:space="preserve">стадион </w:t>
      </w:r>
      <w:r w:rsidRPr="005146C0">
        <w:rPr>
          <w:rFonts w:ascii="Arial" w:hAnsi="Arial" w:cs="Arial"/>
          <w:sz w:val="24"/>
          <w:szCs w:val="24"/>
        </w:rPr>
        <w:t xml:space="preserve">МАОУ «СОШ № 2» по адресу: г. Заводоуковск, ул. </w:t>
      </w:r>
      <w:proofErr w:type="gramStart"/>
      <w:r w:rsidRPr="005146C0">
        <w:rPr>
          <w:rFonts w:ascii="Arial" w:hAnsi="Arial" w:cs="Arial"/>
          <w:sz w:val="24"/>
          <w:szCs w:val="24"/>
        </w:rPr>
        <w:t>Заводская</w:t>
      </w:r>
      <w:proofErr w:type="gramEnd"/>
      <w:r w:rsidRPr="005146C0">
        <w:rPr>
          <w:rFonts w:ascii="Arial" w:hAnsi="Arial" w:cs="Arial"/>
          <w:sz w:val="24"/>
          <w:szCs w:val="24"/>
        </w:rPr>
        <w:t xml:space="preserve">, 16. </w:t>
      </w:r>
      <w:r w:rsidR="00262C5F">
        <w:rPr>
          <w:rFonts w:ascii="Arial" w:hAnsi="Arial" w:cs="Arial"/>
          <w:sz w:val="24"/>
          <w:szCs w:val="24"/>
        </w:rPr>
        <w:t>Начало с</w:t>
      </w:r>
      <w:r w:rsidR="00AC01C8">
        <w:rPr>
          <w:rFonts w:ascii="Arial" w:hAnsi="Arial" w:cs="Arial"/>
          <w:sz w:val="24"/>
          <w:szCs w:val="24"/>
        </w:rPr>
        <w:t>оревнований</w:t>
      </w:r>
      <w:r>
        <w:rPr>
          <w:rFonts w:ascii="Arial" w:hAnsi="Arial" w:cs="Arial"/>
          <w:sz w:val="24"/>
          <w:szCs w:val="24"/>
        </w:rPr>
        <w:t>:</w:t>
      </w:r>
      <w:r w:rsidRPr="00C73487">
        <w:rPr>
          <w:rFonts w:ascii="Arial" w:hAnsi="Arial" w:cs="Arial"/>
          <w:sz w:val="24"/>
          <w:szCs w:val="24"/>
        </w:rPr>
        <w:t xml:space="preserve"> </w:t>
      </w:r>
      <w:r>
        <w:rPr>
          <w:rFonts w:ascii="Arial" w:hAnsi="Arial" w:cs="Arial"/>
          <w:b/>
          <w:sz w:val="24"/>
          <w:szCs w:val="24"/>
        </w:rPr>
        <w:t>10.00</w:t>
      </w:r>
      <w:r w:rsidRPr="00C73487">
        <w:rPr>
          <w:rFonts w:ascii="Arial" w:hAnsi="Arial" w:cs="Arial"/>
          <w:sz w:val="24"/>
          <w:szCs w:val="24"/>
        </w:rPr>
        <w:t xml:space="preserve"> </w:t>
      </w:r>
      <w:r w:rsidR="00262C5F">
        <w:rPr>
          <w:rFonts w:ascii="Arial" w:hAnsi="Arial" w:cs="Arial"/>
          <w:sz w:val="24"/>
          <w:szCs w:val="24"/>
        </w:rPr>
        <w:t xml:space="preserve">- </w:t>
      </w:r>
      <w:r w:rsidRPr="00C73487">
        <w:rPr>
          <w:rFonts w:ascii="Arial" w:hAnsi="Arial" w:cs="Arial"/>
          <w:sz w:val="24"/>
          <w:szCs w:val="24"/>
        </w:rPr>
        <w:t xml:space="preserve">заседание судейской коллегии; </w:t>
      </w:r>
      <w:r w:rsidR="00262C5F">
        <w:rPr>
          <w:rFonts w:ascii="Arial" w:hAnsi="Arial" w:cs="Arial"/>
          <w:b/>
          <w:sz w:val="24"/>
          <w:szCs w:val="24"/>
        </w:rPr>
        <w:t xml:space="preserve">10.15 - </w:t>
      </w:r>
      <w:r w:rsidR="00262C5F" w:rsidRPr="00C73487">
        <w:rPr>
          <w:rFonts w:ascii="Arial" w:hAnsi="Arial" w:cs="Arial"/>
          <w:sz w:val="24"/>
          <w:szCs w:val="24"/>
        </w:rPr>
        <w:t xml:space="preserve"> </w:t>
      </w:r>
      <w:r w:rsidRPr="00C73487">
        <w:rPr>
          <w:rFonts w:ascii="Arial" w:hAnsi="Arial" w:cs="Arial"/>
          <w:sz w:val="24"/>
          <w:szCs w:val="24"/>
        </w:rPr>
        <w:t xml:space="preserve">выполнение нормативов: </w:t>
      </w:r>
    </w:p>
    <w:p w:rsidR="003E7A1B" w:rsidRDefault="003E7A1B" w:rsidP="00A850F8">
      <w:pPr>
        <w:pStyle w:val="ac"/>
        <w:ind w:firstLine="360"/>
        <w:jc w:val="both"/>
        <w:rPr>
          <w:rFonts w:ascii="Arial" w:hAnsi="Arial" w:cs="Arial"/>
          <w:sz w:val="24"/>
          <w:szCs w:val="24"/>
        </w:rPr>
      </w:pPr>
    </w:p>
    <w:p w:rsidR="00AD59B4" w:rsidRPr="005146C0" w:rsidRDefault="00AD59B4" w:rsidP="00C91E78">
      <w:pPr>
        <w:spacing w:after="0" w:line="240" w:lineRule="auto"/>
        <w:ind w:firstLine="708"/>
        <w:jc w:val="center"/>
        <w:rPr>
          <w:rFonts w:ascii="Arial" w:eastAsia="Times New Roman" w:hAnsi="Arial" w:cs="Arial"/>
          <w:b/>
          <w:sz w:val="24"/>
          <w:szCs w:val="24"/>
          <w:lang w:eastAsia="ru-RU"/>
        </w:rPr>
      </w:pPr>
      <w:r w:rsidRPr="005146C0">
        <w:rPr>
          <w:rFonts w:ascii="Arial" w:eastAsia="Times New Roman" w:hAnsi="Arial" w:cs="Arial"/>
          <w:b/>
          <w:sz w:val="24"/>
          <w:szCs w:val="24"/>
          <w:lang w:eastAsia="ru-RU"/>
        </w:rPr>
        <w:t>Спортивная программа</w:t>
      </w:r>
      <w:r w:rsidR="00F85920" w:rsidRPr="005146C0">
        <w:rPr>
          <w:rFonts w:ascii="Arial" w:eastAsia="Times New Roman" w:hAnsi="Arial" w:cs="Arial"/>
          <w:b/>
          <w:sz w:val="24"/>
          <w:szCs w:val="24"/>
          <w:lang w:eastAsia="ru-RU"/>
        </w:rPr>
        <w:t xml:space="preserve"> </w:t>
      </w:r>
      <w:r w:rsidR="00262C5F">
        <w:rPr>
          <w:rFonts w:ascii="Arial" w:eastAsia="Times New Roman" w:hAnsi="Arial" w:cs="Arial"/>
          <w:b/>
          <w:sz w:val="24"/>
          <w:szCs w:val="24"/>
          <w:lang w:eastAsia="ru-RU"/>
        </w:rPr>
        <w:t>с</w:t>
      </w:r>
      <w:r w:rsidR="009B665B">
        <w:rPr>
          <w:rFonts w:ascii="Arial" w:eastAsia="Times New Roman" w:hAnsi="Arial" w:cs="Arial"/>
          <w:b/>
          <w:sz w:val="24"/>
          <w:szCs w:val="24"/>
          <w:lang w:eastAsia="ru-RU"/>
        </w:rPr>
        <w:t xml:space="preserve">оревнований </w:t>
      </w:r>
    </w:p>
    <w:p w:rsidR="00EC505E" w:rsidRPr="005146C0" w:rsidRDefault="00EC505E" w:rsidP="005146C0">
      <w:pPr>
        <w:spacing w:after="0" w:line="240" w:lineRule="auto"/>
        <w:ind w:firstLine="708"/>
        <w:jc w:val="both"/>
        <w:rPr>
          <w:rFonts w:ascii="Arial" w:eastAsia="Times New Roman" w:hAnsi="Arial" w:cs="Arial"/>
          <w:b/>
          <w:sz w:val="24"/>
          <w:szCs w:val="24"/>
          <w:lang w:eastAsia="ru-RU"/>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5404"/>
        <w:gridCol w:w="1307"/>
        <w:gridCol w:w="1178"/>
      </w:tblGrid>
      <w:tr w:rsidR="00A531BD" w:rsidRPr="00C91E78" w:rsidTr="008E421B">
        <w:trPr>
          <w:cantSplit/>
          <w:trHeight w:val="716"/>
          <w:jc w:val="center"/>
        </w:trPr>
        <w:tc>
          <w:tcPr>
            <w:tcW w:w="532" w:type="dxa"/>
            <w:vMerge w:val="restart"/>
            <w:vAlign w:val="center"/>
          </w:tcPr>
          <w:p w:rsidR="00A531BD" w:rsidRPr="00C91E78" w:rsidRDefault="00A531BD" w:rsidP="00A531BD">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c>
          <w:tcPr>
            <w:tcW w:w="5404" w:type="dxa"/>
            <w:vMerge w:val="restart"/>
          </w:tcPr>
          <w:p w:rsidR="00A531BD" w:rsidRPr="00C91E78" w:rsidRDefault="00A531BD" w:rsidP="005146C0">
            <w:pPr>
              <w:tabs>
                <w:tab w:val="left" w:pos="-142"/>
                <w:tab w:val="left" w:pos="284"/>
              </w:tabs>
              <w:spacing w:after="0" w:line="240" w:lineRule="auto"/>
              <w:ind w:right="-1"/>
              <w:jc w:val="both"/>
              <w:rPr>
                <w:rFonts w:ascii="Arial" w:eastAsia="Times New Roman" w:hAnsi="Arial" w:cs="Arial"/>
                <w:b/>
                <w:sz w:val="20"/>
                <w:szCs w:val="20"/>
                <w:lang w:eastAsia="ru-RU"/>
              </w:rPr>
            </w:pPr>
            <w:r w:rsidRPr="00C91E78">
              <w:rPr>
                <w:rFonts w:ascii="Arial" w:eastAsia="Times New Roman" w:hAnsi="Arial" w:cs="Arial"/>
                <w:b/>
                <w:sz w:val="20"/>
                <w:szCs w:val="20"/>
                <w:lang w:eastAsia="ru-RU"/>
              </w:rPr>
              <w:t>Вид испытания (тест)</w:t>
            </w:r>
          </w:p>
        </w:tc>
        <w:tc>
          <w:tcPr>
            <w:tcW w:w="2485" w:type="dxa"/>
            <w:gridSpan w:val="2"/>
          </w:tcPr>
          <w:p w:rsidR="00A531BD" w:rsidRPr="00C91E78" w:rsidRDefault="00A531BD" w:rsidP="00A531BD">
            <w:pPr>
              <w:tabs>
                <w:tab w:val="left" w:pos="-142"/>
                <w:tab w:val="left" w:pos="284"/>
              </w:tabs>
              <w:spacing w:after="0" w:line="240" w:lineRule="auto"/>
              <w:ind w:right="-1"/>
              <w:jc w:val="center"/>
              <w:rPr>
                <w:rFonts w:ascii="Arial" w:eastAsia="Times New Roman" w:hAnsi="Arial" w:cs="Arial"/>
                <w:b/>
                <w:sz w:val="20"/>
                <w:szCs w:val="20"/>
                <w:lang w:eastAsia="ru-RU"/>
              </w:rPr>
            </w:pPr>
            <w:r>
              <w:rPr>
                <w:rFonts w:ascii="Arial" w:eastAsia="Times New Roman" w:hAnsi="Arial" w:cs="Arial"/>
                <w:b/>
                <w:sz w:val="20"/>
                <w:szCs w:val="20"/>
                <w:lang w:val="en-US" w:eastAsia="ru-RU"/>
              </w:rPr>
              <w:t xml:space="preserve">III </w:t>
            </w:r>
            <w:r w:rsidRPr="00C91E78">
              <w:rPr>
                <w:rFonts w:ascii="Arial" w:eastAsia="Times New Roman" w:hAnsi="Arial" w:cs="Arial"/>
                <w:b/>
                <w:sz w:val="20"/>
                <w:szCs w:val="20"/>
                <w:lang w:eastAsia="ru-RU"/>
              </w:rPr>
              <w:t>ступень</w:t>
            </w:r>
            <w:r>
              <w:rPr>
                <w:rFonts w:ascii="Arial" w:eastAsia="Times New Roman" w:hAnsi="Arial" w:cs="Arial"/>
                <w:b/>
                <w:sz w:val="20"/>
                <w:szCs w:val="20"/>
                <w:lang w:eastAsia="ru-RU"/>
              </w:rPr>
              <w:t xml:space="preserve"> </w:t>
            </w:r>
            <w:r>
              <w:rPr>
                <w:rFonts w:ascii="Arial" w:eastAsia="Times New Roman" w:hAnsi="Arial" w:cs="Arial"/>
                <w:b/>
                <w:sz w:val="20"/>
                <w:szCs w:val="20"/>
                <w:lang w:val="en-US" w:eastAsia="ru-RU"/>
              </w:rPr>
              <w:t>1</w:t>
            </w:r>
            <w:r>
              <w:rPr>
                <w:rFonts w:ascii="Arial" w:eastAsia="Times New Roman" w:hAnsi="Arial" w:cs="Arial"/>
                <w:b/>
                <w:sz w:val="20"/>
                <w:szCs w:val="20"/>
                <w:lang w:eastAsia="ru-RU"/>
              </w:rPr>
              <w:t>0</w:t>
            </w:r>
            <w:r>
              <w:rPr>
                <w:rFonts w:ascii="Arial" w:eastAsia="Times New Roman" w:hAnsi="Arial" w:cs="Arial"/>
                <w:b/>
                <w:sz w:val="20"/>
                <w:szCs w:val="20"/>
                <w:lang w:val="en-US" w:eastAsia="ru-RU"/>
              </w:rPr>
              <w:t>-1</w:t>
            </w:r>
            <w:r>
              <w:rPr>
                <w:rFonts w:ascii="Arial" w:eastAsia="Times New Roman" w:hAnsi="Arial" w:cs="Arial"/>
                <w:b/>
                <w:sz w:val="20"/>
                <w:szCs w:val="20"/>
                <w:lang w:eastAsia="ru-RU"/>
              </w:rPr>
              <w:t>1</w:t>
            </w:r>
            <w:r w:rsidRPr="00C91E78">
              <w:rPr>
                <w:rFonts w:ascii="Arial" w:eastAsia="Times New Roman" w:hAnsi="Arial" w:cs="Arial"/>
                <w:b/>
                <w:sz w:val="20"/>
                <w:szCs w:val="20"/>
                <w:lang w:val="en-US" w:eastAsia="ru-RU"/>
              </w:rPr>
              <w:t xml:space="preserve"> </w:t>
            </w:r>
            <w:r>
              <w:rPr>
                <w:rFonts w:ascii="Arial" w:eastAsia="Times New Roman" w:hAnsi="Arial" w:cs="Arial"/>
                <w:b/>
                <w:sz w:val="20"/>
                <w:szCs w:val="20"/>
                <w:lang w:eastAsia="ru-RU"/>
              </w:rPr>
              <w:t>лет</w:t>
            </w:r>
          </w:p>
        </w:tc>
      </w:tr>
      <w:tr w:rsidR="00A531BD" w:rsidRPr="00C91E78" w:rsidTr="008E421B">
        <w:trPr>
          <w:cantSplit/>
          <w:trHeight w:val="233"/>
          <w:jc w:val="center"/>
        </w:trPr>
        <w:tc>
          <w:tcPr>
            <w:tcW w:w="532" w:type="dxa"/>
            <w:vMerge/>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b/>
                <w:sz w:val="20"/>
                <w:szCs w:val="20"/>
                <w:lang w:eastAsia="ru-RU"/>
              </w:rPr>
            </w:pPr>
          </w:p>
        </w:tc>
        <w:tc>
          <w:tcPr>
            <w:tcW w:w="5404" w:type="dxa"/>
            <w:vMerge/>
          </w:tcPr>
          <w:p w:rsidR="00A531BD" w:rsidRPr="00C91E78" w:rsidRDefault="00A531BD" w:rsidP="005146C0">
            <w:pPr>
              <w:tabs>
                <w:tab w:val="left" w:pos="-142"/>
                <w:tab w:val="left" w:pos="284"/>
              </w:tabs>
              <w:spacing w:after="0" w:line="240" w:lineRule="auto"/>
              <w:ind w:right="-1"/>
              <w:jc w:val="both"/>
              <w:rPr>
                <w:rFonts w:ascii="Arial" w:eastAsia="Times New Roman" w:hAnsi="Arial" w:cs="Arial"/>
                <w:b/>
                <w:sz w:val="20"/>
                <w:szCs w:val="20"/>
                <w:lang w:eastAsia="ru-RU"/>
              </w:rPr>
            </w:pP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b/>
                <w:sz w:val="20"/>
                <w:szCs w:val="20"/>
                <w:lang w:eastAsia="ru-RU"/>
              </w:rPr>
            </w:pPr>
            <w:r w:rsidRPr="00C91E78">
              <w:rPr>
                <w:rFonts w:ascii="Arial" w:eastAsia="Times New Roman" w:hAnsi="Arial" w:cs="Arial"/>
                <w:b/>
                <w:sz w:val="20"/>
                <w:szCs w:val="20"/>
                <w:lang w:eastAsia="ru-RU"/>
              </w:rPr>
              <w:t>Мальчики</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b/>
                <w:sz w:val="20"/>
                <w:szCs w:val="20"/>
                <w:lang w:eastAsia="ru-RU"/>
              </w:rPr>
            </w:pPr>
            <w:r>
              <w:rPr>
                <w:rFonts w:ascii="Arial" w:eastAsia="Times New Roman" w:hAnsi="Arial" w:cs="Arial"/>
                <w:b/>
                <w:sz w:val="20"/>
                <w:szCs w:val="20"/>
                <w:lang w:eastAsia="ru-RU"/>
              </w:rPr>
              <w:t>Девочки</w:t>
            </w:r>
          </w:p>
        </w:tc>
      </w:tr>
      <w:tr w:rsidR="00A531BD" w:rsidRPr="00C91E78" w:rsidTr="008E421B">
        <w:trPr>
          <w:cantSplit/>
          <w:trHeight w:val="268"/>
          <w:jc w:val="center"/>
        </w:trPr>
        <w:tc>
          <w:tcPr>
            <w:tcW w:w="532" w:type="dxa"/>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1.</w:t>
            </w:r>
          </w:p>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p>
        </w:tc>
        <w:tc>
          <w:tcPr>
            <w:tcW w:w="5404" w:type="dxa"/>
            <w:vAlign w:val="center"/>
          </w:tcPr>
          <w:p w:rsidR="00A531BD" w:rsidRPr="00C91E78" w:rsidRDefault="00A531BD" w:rsidP="00A531BD">
            <w:pPr>
              <w:pStyle w:val="1"/>
              <w:tabs>
                <w:tab w:val="left" w:pos="-142"/>
                <w:tab w:val="left" w:pos="284"/>
              </w:tabs>
              <w:ind w:right="-1" w:firstLine="0"/>
              <w:rPr>
                <w:rFonts w:ascii="Arial" w:hAnsi="Arial" w:cs="Arial"/>
              </w:rPr>
            </w:pPr>
            <w:r w:rsidRPr="00C91E78">
              <w:rPr>
                <w:rFonts w:ascii="Arial" w:hAnsi="Arial" w:cs="Arial"/>
              </w:rPr>
              <w:t xml:space="preserve">Бег на </w:t>
            </w:r>
            <w:r>
              <w:rPr>
                <w:rFonts w:ascii="Arial" w:hAnsi="Arial" w:cs="Arial"/>
              </w:rPr>
              <w:t>3</w:t>
            </w:r>
            <w:r w:rsidRPr="00C91E78">
              <w:rPr>
                <w:rFonts w:ascii="Arial" w:hAnsi="Arial" w:cs="Arial"/>
              </w:rPr>
              <w:t>0 м (</w:t>
            </w:r>
            <w:proofErr w:type="gramStart"/>
            <w:r w:rsidRPr="00C91E78">
              <w:rPr>
                <w:rFonts w:ascii="Arial" w:hAnsi="Arial" w:cs="Arial"/>
              </w:rPr>
              <w:t>с</w:t>
            </w:r>
            <w:proofErr w:type="gramEnd"/>
            <w:r w:rsidRPr="00C91E78">
              <w:rPr>
                <w:rFonts w:ascii="Arial" w:hAnsi="Arial" w:cs="Arial"/>
              </w:rPr>
              <w:t>.)</w:t>
            </w: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r>
      <w:tr w:rsidR="00A531BD" w:rsidRPr="00C91E78" w:rsidTr="008E421B">
        <w:trPr>
          <w:cantSplit/>
          <w:trHeight w:val="545"/>
          <w:jc w:val="center"/>
        </w:trPr>
        <w:tc>
          <w:tcPr>
            <w:tcW w:w="532" w:type="dxa"/>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2</w:t>
            </w:r>
          </w:p>
        </w:tc>
        <w:tc>
          <w:tcPr>
            <w:tcW w:w="5404" w:type="dxa"/>
            <w:vAlign w:val="center"/>
          </w:tcPr>
          <w:p w:rsidR="00A531BD" w:rsidRPr="00C91E78" w:rsidRDefault="00A531BD" w:rsidP="00A531BD">
            <w:pPr>
              <w:pStyle w:val="1"/>
              <w:tabs>
                <w:tab w:val="left" w:pos="-142"/>
                <w:tab w:val="left" w:pos="284"/>
              </w:tabs>
              <w:ind w:right="-1" w:firstLine="0"/>
              <w:rPr>
                <w:rFonts w:ascii="Arial" w:hAnsi="Arial" w:cs="Arial"/>
              </w:rPr>
            </w:pPr>
            <w:r w:rsidRPr="00C91E78">
              <w:rPr>
                <w:rFonts w:ascii="Arial" w:hAnsi="Arial" w:cs="Arial"/>
              </w:rPr>
              <w:t>Бег на 1 км (мин,</w:t>
            </w:r>
            <w:r>
              <w:rPr>
                <w:rFonts w:ascii="Arial" w:hAnsi="Arial" w:cs="Arial"/>
              </w:rPr>
              <w:t xml:space="preserve"> </w:t>
            </w:r>
            <w:r w:rsidRPr="00C91E78">
              <w:rPr>
                <w:rFonts w:ascii="Arial" w:hAnsi="Arial" w:cs="Arial"/>
              </w:rPr>
              <w:t>с)</w:t>
            </w: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Pr>
                <w:rFonts w:ascii="Arial" w:eastAsia="Times New Roman" w:hAnsi="Arial" w:cs="Arial"/>
                <w:sz w:val="20"/>
                <w:szCs w:val="20"/>
                <w:lang w:eastAsia="ru-RU"/>
              </w:rPr>
              <w:t>+</w:t>
            </w:r>
          </w:p>
        </w:tc>
      </w:tr>
      <w:tr w:rsidR="00A531BD" w:rsidRPr="00C91E78" w:rsidTr="00336F4F">
        <w:trPr>
          <w:cantSplit/>
          <w:trHeight w:val="629"/>
          <w:jc w:val="center"/>
        </w:trPr>
        <w:tc>
          <w:tcPr>
            <w:tcW w:w="532" w:type="dxa"/>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3</w:t>
            </w:r>
          </w:p>
        </w:tc>
        <w:tc>
          <w:tcPr>
            <w:tcW w:w="5404" w:type="dxa"/>
            <w:vAlign w:val="center"/>
          </w:tcPr>
          <w:p w:rsidR="00A531BD" w:rsidRPr="00C91E78" w:rsidRDefault="00A531BD" w:rsidP="00A531BD">
            <w:pPr>
              <w:pStyle w:val="1"/>
              <w:tabs>
                <w:tab w:val="left" w:pos="-142"/>
                <w:tab w:val="left" w:pos="284"/>
              </w:tabs>
              <w:ind w:right="-1" w:firstLine="0"/>
              <w:jc w:val="left"/>
              <w:rPr>
                <w:rFonts w:ascii="Arial" w:hAnsi="Arial" w:cs="Arial"/>
              </w:rPr>
            </w:pPr>
            <w:r w:rsidRPr="00C91E78">
              <w:rPr>
                <w:rFonts w:ascii="Arial" w:hAnsi="Arial" w:cs="Arial"/>
              </w:rPr>
              <w:t xml:space="preserve">Сгибание и разгибание рук в упоре </w:t>
            </w:r>
            <w:r>
              <w:rPr>
                <w:rFonts w:ascii="Arial" w:hAnsi="Arial" w:cs="Arial"/>
              </w:rPr>
              <w:t>лёжа на полу (количество раз), 3</w:t>
            </w:r>
            <w:r w:rsidRPr="00C91E78">
              <w:rPr>
                <w:rFonts w:ascii="Arial" w:hAnsi="Arial" w:cs="Arial"/>
              </w:rPr>
              <w:t xml:space="preserve"> мин</w:t>
            </w: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Pr>
                <w:rFonts w:ascii="Arial" w:eastAsia="Times New Roman" w:hAnsi="Arial" w:cs="Arial"/>
                <w:sz w:val="20"/>
                <w:szCs w:val="20"/>
                <w:lang w:eastAsia="ru-RU"/>
              </w:rPr>
              <w:t>+</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Pr>
                <w:rFonts w:ascii="Arial" w:eastAsia="Times New Roman" w:hAnsi="Arial" w:cs="Arial"/>
                <w:sz w:val="20"/>
                <w:szCs w:val="20"/>
                <w:lang w:eastAsia="ru-RU"/>
              </w:rPr>
              <w:t>+</w:t>
            </w:r>
          </w:p>
        </w:tc>
      </w:tr>
      <w:tr w:rsidR="00A531BD" w:rsidRPr="00C91E78" w:rsidTr="008E421B">
        <w:trPr>
          <w:cantSplit/>
          <w:trHeight w:val="268"/>
          <w:jc w:val="center"/>
        </w:trPr>
        <w:tc>
          <w:tcPr>
            <w:tcW w:w="532" w:type="dxa"/>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4</w:t>
            </w:r>
          </w:p>
        </w:tc>
        <w:tc>
          <w:tcPr>
            <w:tcW w:w="5404" w:type="dxa"/>
            <w:vAlign w:val="center"/>
          </w:tcPr>
          <w:p w:rsidR="00A531BD" w:rsidRPr="00C91E78" w:rsidRDefault="00A531BD" w:rsidP="005146C0">
            <w:pPr>
              <w:pStyle w:val="1"/>
              <w:tabs>
                <w:tab w:val="left" w:pos="-142"/>
                <w:tab w:val="left" w:pos="284"/>
              </w:tabs>
              <w:ind w:right="-1" w:firstLine="0"/>
              <w:rPr>
                <w:rFonts w:ascii="Arial" w:hAnsi="Arial" w:cs="Arial"/>
              </w:rPr>
            </w:pPr>
            <w:r w:rsidRPr="00C91E78">
              <w:rPr>
                <w:rFonts w:ascii="Arial" w:hAnsi="Arial" w:cs="Arial"/>
              </w:rPr>
              <w:t xml:space="preserve">Наклон вперед из </w:t>
            </w:r>
            <w:proofErr w:type="gramStart"/>
            <w:r w:rsidRPr="00C91E78">
              <w:rPr>
                <w:rFonts w:ascii="Arial" w:hAnsi="Arial" w:cs="Arial"/>
              </w:rPr>
              <w:t>положения</w:t>
            </w:r>
            <w:proofErr w:type="gramEnd"/>
            <w:r w:rsidRPr="00C91E78">
              <w:rPr>
                <w:rFonts w:ascii="Arial" w:hAnsi="Arial" w:cs="Arial"/>
              </w:rPr>
              <w:t xml:space="preserve"> стоя с прямыми ногами на гимнастической скамье (см)</w:t>
            </w: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r>
      <w:tr w:rsidR="00A531BD" w:rsidRPr="00C91E78" w:rsidTr="008E421B">
        <w:trPr>
          <w:cantSplit/>
          <w:trHeight w:val="268"/>
          <w:jc w:val="center"/>
        </w:trPr>
        <w:tc>
          <w:tcPr>
            <w:tcW w:w="532" w:type="dxa"/>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5</w:t>
            </w:r>
          </w:p>
        </w:tc>
        <w:tc>
          <w:tcPr>
            <w:tcW w:w="5404" w:type="dxa"/>
            <w:vAlign w:val="center"/>
          </w:tcPr>
          <w:p w:rsidR="00A531BD" w:rsidRPr="00C91E78" w:rsidRDefault="00A531BD" w:rsidP="005146C0">
            <w:pPr>
              <w:jc w:val="both"/>
              <w:rPr>
                <w:rFonts w:ascii="Arial" w:hAnsi="Arial" w:cs="Arial"/>
                <w:sz w:val="20"/>
                <w:szCs w:val="20"/>
                <w:lang w:eastAsia="ru-RU"/>
              </w:rPr>
            </w:pPr>
            <w:r w:rsidRPr="00C91E78">
              <w:rPr>
                <w:rFonts w:ascii="Arial" w:hAnsi="Arial" w:cs="Arial"/>
                <w:sz w:val="20"/>
                <w:szCs w:val="20"/>
              </w:rPr>
              <w:t>Прыжок в длину с места толчком двумя ногами (</w:t>
            </w:r>
            <w:proofErr w:type="gramStart"/>
            <w:r w:rsidRPr="00C91E78">
              <w:rPr>
                <w:rFonts w:ascii="Arial" w:hAnsi="Arial" w:cs="Arial"/>
                <w:sz w:val="20"/>
                <w:szCs w:val="20"/>
              </w:rPr>
              <w:t>см</w:t>
            </w:r>
            <w:proofErr w:type="gramEnd"/>
            <w:r w:rsidRPr="00C91E78">
              <w:rPr>
                <w:rFonts w:ascii="Arial" w:hAnsi="Arial" w:cs="Arial"/>
                <w:sz w:val="20"/>
                <w:szCs w:val="20"/>
              </w:rPr>
              <w:t>)</w:t>
            </w: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r>
      <w:tr w:rsidR="00A531BD" w:rsidRPr="00C91E78" w:rsidTr="008E421B">
        <w:trPr>
          <w:cantSplit/>
          <w:trHeight w:val="268"/>
          <w:jc w:val="center"/>
        </w:trPr>
        <w:tc>
          <w:tcPr>
            <w:tcW w:w="532" w:type="dxa"/>
            <w:vAlign w:val="center"/>
          </w:tcPr>
          <w:p w:rsidR="00A531BD" w:rsidRPr="00C91E78" w:rsidRDefault="00A531BD" w:rsidP="005146C0">
            <w:pPr>
              <w:tabs>
                <w:tab w:val="left" w:pos="-142"/>
                <w:tab w:val="left" w:pos="0"/>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6</w:t>
            </w:r>
          </w:p>
        </w:tc>
        <w:tc>
          <w:tcPr>
            <w:tcW w:w="5404" w:type="dxa"/>
            <w:vAlign w:val="center"/>
          </w:tcPr>
          <w:p w:rsidR="00A531BD" w:rsidRPr="00C91E78" w:rsidRDefault="00A531BD" w:rsidP="005146C0">
            <w:pPr>
              <w:jc w:val="both"/>
              <w:rPr>
                <w:rFonts w:ascii="Arial" w:hAnsi="Arial" w:cs="Arial"/>
                <w:sz w:val="20"/>
                <w:szCs w:val="20"/>
              </w:rPr>
            </w:pPr>
            <w:r w:rsidRPr="00C91E78">
              <w:rPr>
                <w:rFonts w:ascii="Arial" w:hAnsi="Arial" w:cs="Arial"/>
                <w:sz w:val="20"/>
                <w:szCs w:val="20"/>
              </w:rPr>
              <w:t>Метание мяча весом 150 г (м)</w:t>
            </w:r>
          </w:p>
        </w:tc>
        <w:tc>
          <w:tcPr>
            <w:tcW w:w="1307"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c>
          <w:tcPr>
            <w:tcW w:w="1178" w:type="dxa"/>
            <w:vAlign w:val="center"/>
          </w:tcPr>
          <w:p w:rsidR="00A531BD" w:rsidRPr="00C91E78" w:rsidRDefault="00A531BD" w:rsidP="005146C0">
            <w:pPr>
              <w:tabs>
                <w:tab w:val="left" w:pos="-142"/>
                <w:tab w:val="left" w:pos="284"/>
              </w:tabs>
              <w:spacing w:after="0" w:line="240" w:lineRule="auto"/>
              <w:ind w:right="-1"/>
              <w:jc w:val="both"/>
              <w:rPr>
                <w:rFonts w:ascii="Arial" w:eastAsia="Times New Roman" w:hAnsi="Arial" w:cs="Arial"/>
                <w:sz w:val="20"/>
                <w:szCs w:val="20"/>
                <w:lang w:eastAsia="ru-RU"/>
              </w:rPr>
            </w:pPr>
            <w:r w:rsidRPr="00C91E78">
              <w:rPr>
                <w:rFonts w:ascii="Arial" w:eastAsia="Times New Roman" w:hAnsi="Arial" w:cs="Arial"/>
                <w:sz w:val="20"/>
                <w:szCs w:val="20"/>
                <w:lang w:eastAsia="ru-RU"/>
              </w:rPr>
              <w:t>+</w:t>
            </w:r>
          </w:p>
        </w:tc>
      </w:tr>
    </w:tbl>
    <w:p w:rsidR="00AD59B4" w:rsidRPr="005146C0" w:rsidRDefault="00AD59B4" w:rsidP="005146C0">
      <w:pPr>
        <w:spacing w:after="0" w:line="240" w:lineRule="auto"/>
        <w:ind w:left="720"/>
        <w:jc w:val="both"/>
        <w:rPr>
          <w:rFonts w:ascii="Arial" w:eastAsia="Times New Roman" w:hAnsi="Arial" w:cs="Arial"/>
          <w:sz w:val="24"/>
          <w:szCs w:val="24"/>
          <w:lang w:eastAsia="ru-RU"/>
        </w:rPr>
      </w:pPr>
    </w:p>
    <w:p w:rsidR="00762DAC" w:rsidRPr="005146C0" w:rsidRDefault="00762DAC" w:rsidP="005146C0">
      <w:pPr>
        <w:spacing w:after="0" w:line="240" w:lineRule="auto"/>
        <w:ind w:left="720"/>
        <w:jc w:val="both"/>
        <w:rPr>
          <w:rFonts w:ascii="Arial" w:eastAsia="Times New Roman" w:hAnsi="Arial" w:cs="Arial"/>
          <w:b/>
          <w:sz w:val="24"/>
          <w:szCs w:val="24"/>
          <w:u w:val="single"/>
          <w:lang w:eastAsia="ru-RU"/>
        </w:rPr>
      </w:pPr>
    </w:p>
    <w:p w:rsidR="0061345D" w:rsidRPr="005146C0" w:rsidRDefault="0061345D" w:rsidP="005146C0">
      <w:pPr>
        <w:spacing w:after="0" w:line="240" w:lineRule="auto"/>
        <w:ind w:left="720"/>
        <w:jc w:val="both"/>
        <w:rPr>
          <w:rFonts w:ascii="Arial" w:eastAsia="Times New Roman" w:hAnsi="Arial" w:cs="Arial"/>
          <w:b/>
          <w:sz w:val="24"/>
          <w:szCs w:val="24"/>
          <w:u w:val="single"/>
          <w:lang w:eastAsia="ru-RU"/>
        </w:rPr>
      </w:pPr>
      <w:r w:rsidRPr="005146C0">
        <w:rPr>
          <w:rFonts w:ascii="Arial" w:eastAsia="Times New Roman" w:hAnsi="Arial" w:cs="Arial"/>
          <w:b/>
          <w:sz w:val="24"/>
          <w:szCs w:val="24"/>
          <w:u w:val="single"/>
          <w:lang w:eastAsia="ru-RU"/>
        </w:rPr>
        <w:t>Условия проведения соревнований</w:t>
      </w:r>
    </w:p>
    <w:p w:rsidR="0061345D" w:rsidRPr="005146C0" w:rsidRDefault="0061345D" w:rsidP="005146C0">
      <w:pPr>
        <w:spacing w:after="0" w:line="240" w:lineRule="auto"/>
        <w:ind w:left="720"/>
        <w:jc w:val="both"/>
        <w:rPr>
          <w:rFonts w:ascii="Arial" w:eastAsia="Times New Roman" w:hAnsi="Arial" w:cs="Arial"/>
          <w:sz w:val="24"/>
          <w:szCs w:val="24"/>
          <w:lang w:eastAsia="ru-RU"/>
        </w:rPr>
      </w:pPr>
    </w:p>
    <w:p w:rsidR="0061345D" w:rsidRPr="008E421B" w:rsidRDefault="0061345D" w:rsidP="005146C0">
      <w:pPr>
        <w:spacing w:after="0" w:line="240" w:lineRule="auto"/>
        <w:jc w:val="both"/>
        <w:rPr>
          <w:rFonts w:ascii="Arial" w:eastAsia="Times New Roman" w:hAnsi="Arial" w:cs="Arial"/>
          <w:sz w:val="24"/>
          <w:szCs w:val="24"/>
          <w:lang w:eastAsia="ru-RU"/>
        </w:rPr>
      </w:pPr>
      <w:r w:rsidRPr="005146C0">
        <w:rPr>
          <w:rFonts w:ascii="Arial" w:eastAsia="Times New Roman" w:hAnsi="Arial" w:cs="Arial"/>
          <w:sz w:val="24"/>
          <w:szCs w:val="24"/>
          <w:lang w:eastAsia="ru-RU"/>
        </w:rPr>
        <w:tab/>
      </w:r>
      <w:r w:rsidRPr="008E421B">
        <w:rPr>
          <w:rFonts w:ascii="Arial" w:eastAsia="Times New Roman" w:hAnsi="Arial" w:cs="Arial"/>
          <w:sz w:val="24"/>
          <w:szCs w:val="24"/>
          <w:lang w:eastAsia="ru-RU"/>
        </w:rPr>
        <w:t xml:space="preserve">Участники выполняют </w:t>
      </w:r>
      <w:r w:rsidR="008E421B" w:rsidRPr="008E421B">
        <w:rPr>
          <w:rFonts w:ascii="Arial" w:eastAsia="Times New Roman" w:hAnsi="Arial" w:cs="Arial"/>
          <w:sz w:val="24"/>
          <w:szCs w:val="24"/>
          <w:lang w:eastAsia="ru-RU"/>
        </w:rPr>
        <w:t xml:space="preserve">сгибание </w:t>
      </w:r>
      <w:r w:rsidRPr="008E421B">
        <w:rPr>
          <w:rFonts w:ascii="Arial" w:eastAsia="Times New Roman" w:hAnsi="Arial" w:cs="Arial"/>
          <w:sz w:val="24"/>
          <w:szCs w:val="24"/>
          <w:lang w:eastAsia="ru-RU"/>
        </w:rPr>
        <w:t>разгибание рук в упоре лежа на полу с использованием контактной платформы с лимитом времени 3 мин.</w:t>
      </w:r>
    </w:p>
    <w:p w:rsidR="00BB4B42" w:rsidRPr="005146C0" w:rsidRDefault="00A850F8" w:rsidP="008E421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p>
    <w:p w:rsidR="00BB4B42" w:rsidRPr="0093786D" w:rsidRDefault="00262C5F" w:rsidP="005146C0">
      <w:pPr>
        <w:spacing w:after="0" w:line="240" w:lineRule="auto"/>
        <w:ind w:firstLine="567"/>
        <w:jc w:val="both"/>
        <w:rPr>
          <w:rFonts w:ascii="Arial" w:eastAsia="Times New Roman" w:hAnsi="Arial" w:cs="Arial"/>
          <w:color w:val="FF0000"/>
          <w:sz w:val="24"/>
          <w:szCs w:val="24"/>
          <w:lang w:eastAsia="ru-RU"/>
        </w:rPr>
      </w:pPr>
      <w:r>
        <w:rPr>
          <w:rFonts w:ascii="Arial" w:eastAsia="Times New Roman" w:hAnsi="Arial" w:cs="Arial"/>
          <w:sz w:val="24"/>
          <w:szCs w:val="24"/>
          <w:lang w:eastAsia="ru-RU"/>
        </w:rPr>
        <w:t>На с</w:t>
      </w:r>
      <w:r w:rsidR="006F3411">
        <w:rPr>
          <w:rFonts w:ascii="Arial" w:eastAsia="Times New Roman" w:hAnsi="Arial" w:cs="Arial"/>
          <w:sz w:val="24"/>
          <w:szCs w:val="24"/>
          <w:lang w:eastAsia="ru-RU"/>
        </w:rPr>
        <w:t>оревнованиях</w:t>
      </w:r>
      <w:r w:rsidR="00BB4B42" w:rsidRPr="005146C0">
        <w:rPr>
          <w:rFonts w:ascii="Arial" w:eastAsia="Times New Roman" w:hAnsi="Arial" w:cs="Arial"/>
          <w:sz w:val="24"/>
          <w:szCs w:val="24"/>
          <w:lang w:eastAsia="ru-RU"/>
        </w:rPr>
        <w:t xml:space="preserve"> результаты участников определяются в соответствии с 100-очковыми таблицами оценки результатов</w:t>
      </w:r>
      <w:r w:rsidR="00C73487">
        <w:rPr>
          <w:rFonts w:ascii="Arial" w:eastAsia="Times New Roman" w:hAnsi="Arial" w:cs="Arial"/>
          <w:sz w:val="24"/>
          <w:szCs w:val="24"/>
          <w:lang w:eastAsia="ru-RU"/>
        </w:rPr>
        <w:t>.</w:t>
      </w:r>
      <w:r w:rsidR="00BB4B42" w:rsidRPr="005146C0">
        <w:rPr>
          <w:rFonts w:ascii="Arial" w:eastAsia="Times New Roman" w:hAnsi="Arial" w:cs="Arial"/>
          <w:sz w:val="24"/>
          <w:szCs w:val="24"/>
          <w:lang w:eastAsia="ru-RU"/>
        </w:rPr>
        <w:t xml:space="preserve"> </w:t>
      </w:r>
    </w:p>
    <w:p w:rsidR="00FB40F9" w:rsidRPr="005146C0" w:rsidRDefault="00FB40F9" w:rsidP="005146C0">
      <w:pPr>
        <w:spacing w:after="0" w:line="240" w:lineRule="auto"/>
        <w:jc w:val="both"/>
        <w:rPr>
          <w:rFonts w:ascii="Arial" w:eastAsia="Times New Roman" w:hAnsi="Arial" w:cs="Arial"/>
          <w:sz w:val="24"/>
          <w:szCs w:val="24"/>
          <w:lang w:eastAsia="ru-RU"/>
        </w:rPr>
      </w:pPr>
      <w:r w:rsidRPr="005146C0">
        <w:rPr>
          <w:rFonts w:ascii="Arial" w:eastAsia="Times New Roman" w:hAnsi="Arial" w:cs="Arial"/>
          <w:sz w:val="24"/>
          <w:szCs w:val="24"/>
          <w:lang w:eastAsia="ru-RU"/>
        </w:rPr>
        <w:tab/>
      </w:r>
    </w:p>
    <w:p w:rsidR="008E421B" w:rsidRPr="005146C0" w:rsidRDefault="00BB4B42" w:rsidP="005146C0">
      <w:pPr>
        <w:spacing w:after="0" w:line="240" w:lineRule="auto"/>
        <w:jc w:val="both"/>
        <w:rPr>
          <w:rFonts w:ascii="Arial" w:eastAsia="Times New Roman" w:hAnsi="Arial" w:cs="Arial"/>
          <w:sz w:val="24"/>
          <w:szCs w:val="24"/>
          <w:lang w:eastAsia="ru-RU"/>
        </w:rPr>
      </w:pPr>
      <w:r w:rsidRPr="005146C0">
        <w:rPr>
          <w:rFonts w:ascii="Arial" w:eastAsia="Times New Roman" w:hAnsi="Arial" w:cs="Arial"/>
          <w:sz w:val="24"/>
          <w:szCs w:val="24"/>
          <w:lang w:eastAsia="ru-RU"/>
        </w:rPr>
        <w:t xml:space="preserve"> </w:t>
      </w:r>
    </w:p>
    <w:p w:rsidR="00BB4B42" w:rsidRPr="005146C0" w:rsidRDefault="00BB4B42" w:rsidP="00C91E78">
      <w:pPr>
        <w:pStyle w:val="a3"/>
        <w:numPr>
          <w:ilvl w:val="0"/>
          <w:numId w:val="1"/>
        </w:numPr>
        <w:spacing w:after="0" w:line="240" w:lineRule="auto"/>
        <w:jc w:val="center"/>
        <w:rPr>
          <w:rFonts w:ascii="Arial" w:eastAsia="Times New Roman" w:hAnsi="Arial" w:cs="Arial"/>
          <w:b/>
          <w:sz w:val="24"/>
          <w:szCs w:val="24"/>
          <w:lang w:eastAsia="ru-RU"/>
        </w:rPr>
      </w:pPr>
      <w:r w:rsidRPr="005146C0">
        <w:rPr>
          <w:rFonts w:ascii="Arial" w:eastAsia="Times New Roman" w:hAnsi="Arial" w:cs="Arial"/>
          <w:b/>
          <w:sz w:val="24"/>
          <w:szCs w:val="24"/>
          <w:lang w:eastAsia="ru-RU"/>
        </w:rPr>
        <w:t>УСЛОВИЯ ПОДВЕДЕНИЯ ИТОГОВ</w:t>
      </w:r>
    </w:p>
    <w:p w:rsidR="00BB4B42" w:rsidRPr="005146C0" w:rsidRDefault="00BB4B42" w:rsidP="005146C0">
      <w:pPr>
        <w:spacing w:after="0" w:line="240" w:lineRule="auto"/>
        <w:jc w:val="both"/>
        <w:rPr>
          <w:rFonts w:ascii="Arial" w:eastAsia="Times New Roman" w:hAnsi="Arial" w:cs="Arial"/>
          <w:sz w:val="24"/>
          <w:szCs w:val="24"/>
          <w:lang w:eastAsia="ru-RU"/>
        </w:rPr>
      </w:pPr>
    </w:p>
    <w:p w:rsidR="00BB4B42" w:rsidRPr="005146C0" w:rsidRDefault="008E421B" w:rsidP="005146C0">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Командное</w:t>
      </w:r>
      <w:r w:rsidR="00BB4B42" w:rsidRPr="005146C0">
        <w:rPr>
          <w:rFonts w:ascii="Arial" w:eastAsia="Times New Roman" w:hAnsi="Arial" w:cs="Arial"/>
          <w:sz w:val="24"/>
          <w:szCs w:val="24"/>
          <w:lang w:eastAsia="ru-RU"/>
        </w:rPr>
        <w:t xml:space="preserve"> </w:t>
      </w:r>
      <w:r w:rsidR="00C47875" w:rsidRPr="005146C0">
        <w:rPr>
          <w:rFonts w:ascii="Arial" w:eastAsia="Times New Roman" w:hAnsi="Arial" w:cs="Arial"/>
          <w:sz w:val="24"/>
          <w:szCs w:val="24"/>
          <w:lang w:eastAsia="ru-RU"/>
        </w:rPr>
        <w:t>первенство определяется по наибольшей сумме очков, набранных в</w:t>
      </w:r>
      <w:r w:rsidR="00C65470">
        <w:rPr>
          <w:rFonts w:ascii="Arial" w:eastAsia="Times New Roman" w:hAnsi="Arial" w:cs="Arial"/>
          <w:sz w:val="24"/>
          <w:szCs w:val="24"/>
          <w:lang w:eastAsia="ru-RU"/>
        </w:rPr>
        <w:t xml:space="preserve"> 5</w:t>
      </w:r>
      <w:r w:rsidR="00C47875" w:rsidRPr="005146C0">
        <w:rPr>
          <w:rFonts w:ascii="Arial" w:eastAsia="Times New Roman" w:hAnsi="Arial" w:cs="Arial"/>
          <w:sz w:val="24"/>
          <w:szCs w:val="24"/>
          <w:lang w:eastAsia="ru-RU"/>
        </w:rPr>
        <w:t xml:space="preserve"> </w:t>
      </w:r>
      <w:r w:rsidR="006F3411">
        <w:rPr>
          <w:rFonts w:ascii="Arial" w:eastAsia="Times New Roman" w:hAnsi="Arial" w:cs="Arial"/>
          <w:sz w:val="24"/>
          <w:szCs w:val="24"/>
          <w:lang w:eastAsia="ru-RU"/>
        </w:rPr>
        <w:t xml:space="preserve">видах программы </w:t>
      </w:r>
      <w:r w:rsidR="00262C5F">
        <w:rPr>
          <w:rFonts w:ascii="Arial" w:eastAsia="Times New Roman" w:hAnsi="Arial" w:cs="Arial"/>
          <w:sz w:val="24"/>
          <w:szCs w:val="24"/>
          <w:lang w:eastAsia="ru-RU"/>
        </w:rPr>
        <w:t>с</w:t>
      </w:r>
      <w:r w:rsidR="006F3411">
        <w:rPr>
          <w:rFonts w:ascii="Arial" w:eastAsia="Times New Roman" w:hAnsi="Arial" w:cs="Arial"/>
          <w:sz w:val="24"/>
          <w:szCs w:val="24"/>
          <w:lang w:eastAsia="ru-RU"/>
        </w:rPr>
        <w:t>оревнования</w:t>
      </w:r>
      <w:r w:rsidR="00C47875" w:rsidRPr="005146C0">
        <w:rPr>
          <w:rFonts w:ascii="Arial" w:eastAsia="Times New Roman" w:hAnsi="Arial" w:cs="Arial"/>
          <w:sz w:val="24"/>
          <w:szCs w:val="24"/>
          <w:lang w:eastAsia="ru-RU"/>
        </w:rPr>
        <w:t xml:space="preserve"> согласно 100-очковой таблице оценки результатов</w:t>
      </w:r>
      <w:r w:rsidR="001E251B" w:rsidRPr="005146C0">
        <w:rPr>
          <w:rFonts w:ascii="Arial" w:eastAsia="Times New Roman" w:hAnsi="Arial" w:cs="Arial"/>
          <w:sz w:val="24"/>
          <w:szCs w:val="24"/>
          <w:lang w:eastAsia="ru-RU"/>
        </w:rPr>
        <w:t>.</w:t>
      </w:r>
    </w:p>
    <w:p w:rsidR="00C47875" w:rsidRPr="005146C0" w:rsidRDefault="00C47875" w:rsidP="005146C0">
      <w:pPr>
        <w:spacing w:after="0" w:line="240" w:lineRule="auto"/>
        <w:jc w:val="both"/>
        <w:rPr>
          <w:rFonts w:ascii="Arial" w:eastAsia="Times New Roman" w:hAnsi="Arial" w:cs="Arial"/>
          <w:sz w:val="24"/>
          <w:szCs w:val="24"/>
          <w:lang w:eastAsia="ru-RU"/>
        </w:rPr>
      </w:pPr>
      <w:r w:rsidRPr="005146C0">
        <w:rPr>
          <w:rFonts w:ascii="Arial" w:eastAsia="Times New Roman" w:hAnsi="Arial" w:cs="Arial"/>
          <w:sz w:val="24"/>
          <w:szCs w:val="24"/>
          <w:lang w:eastAsia="ru-RU"/>
        </w:rPr>
        <w:tab/>
        <w:t xml:space="preserve">При равенстве суммы очков у двух или более </w:t>
      </w:r>
      <w:r w:rsidR="00C65470">
        <w:rPr>
          <w:rFonts w:ascii="Arial" w:eastAsia="Times New Roman" w:hAnsi="Arial" w:cs="Arial"/>
          <w:sz w:val="24"/>
          <w:szCs w:val="24"/>
          <w:lang w:eastAsia="ru-RU"/>
        </w:rPr>
        <w:t>команд</w:t>
      </w:r>
      <w:r w:rsidRPr="005146C0">
        <w:rPr>
          <w:rFonts w:ascii="Arial" w:eastAsia="Times New Roman" w:hAnsi="Arial" w:cs="Arial"/>
          <w:sz w:val="24"/>
          <w:szCs w:val="24"/>
          <w:lang w:eastAsia="ru-RU"/>
        </w:rPr>
        <w:t xml:space="preserve">, </w:t>
      </w:r>
      <w:r w:rsidR="00716ACD" w:rsidRPr="005146C0">
        <w:rPr>
          <w:rFonts w:ascii="Arial" w:eastAsia="Times New Roman" w:hAnsi="Arial" w:cs="Arial"/>
          <w:sz w:val="24"/>
          <w:szCs w:val="24"/>
          <w:lang w:eastAsia="ru-RU"/>
        </w:rPr>
        <w:t>п</w:t>
      </w:r>
      <w:r w:rsidRPr="005146C0">
        <w:rPr>
          <w:rFonts w:ascii="Arial" w:eastAsia="Times New Roman" w:hAnsi="Arial" w:cs="Arial"/>
          <w:sz w:val="24"/>
          <w:szCs w:val="24"/>
          <w:lang w:eastAsia="ru-RU"/>
        </w:rPr>
        <w:t xml:space="preserve">реимущество получает </w:t>
      </w:r>
      <w:r w:rsidR="00C65470">
        <w:rPr>
          <w:rFonts w:ascii="Arial" w:eastAsia="Times New Roman" w:hAnsi="Arial" w:cs="Arial"/>
          <w:sz w:val="24"/>
          <w:szCs w:val="24"/>
          <w:lang w:eastAsia="ru-RU"/>
        </w:rPr>
        <w:t>команда</w:t>
      </w:r>
      <w:r w:rsidRPr="005146C0">
        <w:rPr>
          <w:rFonts w:ascii="Arial" w:eastAsia="Times New Roman" w:hAnsi="Arial" w:cs="Arial"/>
          <w:sz w:val="24"/>
          <w:szCs w:val="24"/>
          <w:lang w:eastAsia="ru-RU"/>
        </w:rPr>
        <w:t>, показавш</w:t>
      </w:r>
      <w:r w:rsidR="00C65470">
        <w:rPr>
          <w:rFonts w:ascii="Arial" w:eastAsia="Times New Roman" w:hAnsi="Arial" w:cs="Arial"/>
          <w:sz w:val="24"/>
          <w:szCs w:val="24"/>
          <w:lang w:eastAsia="ru-RU"/>
        </w:rPr>
        <w:t>ая</w:t>
      </w:r>
      <w:r w:rsidRPr="005146C0">
        <w:rPr>
          <w:rFonts w:ascii="Arial" w:eastAsia="Times New Roman" w:hAnsi="Arial" w:cs="Arial"/>
          <w:sz w:val="24"/>
          <w:szCs w:val="24"/>
          <w:lang w:eastAsia="ru-RU"/>
        </w:rPr>
        <w:t xml:space="preserve"> лучший результат в</w:t>
      </w:r>
      <w:r w:rsidR="0048302B" w:rsidRPr="005146C0">
        <w:rPr>
          <w:rFonts w:ascii="Arial" w:eastAsia="Times New Roman" w:hAnsi="Arial" w:cs="Arial"/>
          <w:sz w:val="24"/>
          <w:szCs w:val="24"/>
          <w:lang w:eastAsia="ru-RU"/>
        </w:rPr>
        <w:t xml:space="preserve"> </w:t>
      </w:r>
      <w:r w:rsidR="00C65470" w:rsidRPr="005146C0">
        <w:rPr>
          <w:rFonts w:ascii="Arial" w:eastAsia="Times New Roman" w:hAnsi="Arial" w:cs="Arial"/>
          <w:sz w:val="24"/>
          <w:szCs w:val="24"/>
          <w:lang w:eastAsia="ru-RU"/>
        </w:rPr>
        <w:t>сгибание разгибание рук в упоре лежа на полу</w:t>
      </w:r>
      <w:r w:rsidR="00716ACD" w:rsidRPr="005146C0">
        <w:rPr>
          <w:rFonts w:ascii="Arial" w:eastAsia="Times New Roman" w:hAnsi="Arial" w:cs="Arial"/>
          <w:sz w:val="24"/>
          <w:szCs w:val="24"/>
          <w:lang w:eastAsia="ru-RU"/>
        </w:rPr>
        <w:t>, при равенстве этого показателя – по результату</w:t>
      </w:r>
      <w:r w:rsidR="0048302B" w:rsidRPr="005146C0">
        <w:rPr>
          <w:rFonts w:ascii="Arial" w:eastAsia="Times New Roman" w:hAnsi="Arial" w:cs="Arial"/>
          <w:sz w:val="24"/>
          <w:szCs w:val="24"/>
          <w:lang w:eastAsia="ru-RU"/>
        </w:rPr>
        <w:t xml:space="preserve"> норматива</w:t>
      </w:r>
      <w:r w:rsidR="00716ACD" w:rsidRPr="005146C0">
        <w:rPr>
          <w:rFonts w:ascii="Arial" w:eastAsia="Times New Roman" w:hAnsi="Arial" w:cs="Arial"/>
          <w:sz w:val="24"/>
          <w:szCs w:val="24"/>
          <w:lang w:eastAsia="ru-RU"/>
        </w:rPr>
        <w:t xml:space="preserve"> </w:t>
      </w:r>
      <w:r w:rsidR="00C65470">
        <w:rPr>
          <w:rFonts w:ascii="Arial" w:eastAsia="Times New Roman" w:hAnsi="Arial" w:cs="Arial"/>
          <w:sz w:val="24"/>
          <w:szCs w:val="24"/>
          <w:lang w:eastAsia="ru-RU"/>
        </w:rPr>
        <w:t>бег 30 м.</w:t>
      </w:r>
    </w:p>
    <w:p w:rsidR="00716ACD" w:rsidRDefault="00716ACD" w:rsidP="005146C0">
      <w:pPr>
        <w:spacing w:after="0" w:line="240" w:lineRule="auto"/>
        <w:jc w:val="both"/>
        <w:rPr>
          <w:rFonts w:ascii="Arial" w:eastAsia="Times New Roman" w:hAnsi="Arial" w:cs="Arial"/>
          <w:sz w:val="24"/>
          <w:szCs w:val="24"/>
          <w:lang w:eastAsia="ru-RU"/>
        </w:rPr>
      </w:pPr>
      <w:r w:rsidRPr="005146C0">
        <w:rPr>
          <w:rFonts w:ascii="Arial" w:eastAsia="Times New Roman" w:hAnsi="Arial" w:cs="Arial"/>
          <w:sz w:val="24"/>
          <w:szCs w:val="24"/>
          <w:lang w:eastAsia="ru-RU"/>
        </w:rPr>
        <w:lastRenderedPageBreak/>
        <w:tab/>
        <w:t xml:space="preserve">Результаты </w:t>
      </w:r>
      <w:r w:rsidR="00262C5F">
        <w:rPr>
          <w:rFonts w:ascii="Arial" w:eastAsia="Times New Roman" w:hAnsi="Arial" w:cs="Arial"/>
          <w:sz w:val="24"/>
          <w:szCs w:val="24"/>
          <w:lang w:eastAsia="ru-RU"/>
        </w:rPr>
        <w:t>с</w:t>
      </w:r>
      <w:r w:rsidR="00C65470">
        <w:rPr>
          <w:rFonts w:ascii="Arial" w:eastAsia="Times New Roman" w:hAnsi="Arial" w:cs="Arial"/>
          <w:sz w:val="24"/>
          <w:szCs w:val="24"/>
          <w:lang w:eastAsia="ru-RU"/>
        </w:rPr>
        <w:t>оревнований</w:t>
      </w:r>
      <w:r w:rsidRPr="005146C0">
        <w:rPr>
          <w:rFonts w:ascii="Arial" w:eastAsia="Times New Roman" w:hAnsi="Arial" w:cs="Arial"/>
          <w:sz w:val="24"/>
          <w:szCs w:val="24"/>
          <w:lang w:eastAsia="ru-RU"/>
        </w:rPr>
        <w:t xml:space="preserve"> оформляются в протоколы установленной формы и вносятся в ЭБД ВФСК ГТО в установленном порядке в соответствии с порядком тестирования населения по нормативам испытаний (тестов) комплекса ГТО.</w:t>
      </w:r>
    </w:p>
    <w:p w:rsidR="00A850F8" w:rsidRPr="005146C0" w:rsidRDefault="00A850F8" w:rsidP="005146C0">
      <w:pPr>
        <w:spacing w:after="0" w:line="240" w:lineRule="auto"/>
        <w:jc w:val="both"/>
        <w:rPr>
          <w:rFonts w:ascii="Arial" w:eastAsia="Times New Roman" w:hAnsi="Arial" w:cs="Arial"/>
          <w:sz w:val="24"/>
          <w:szCs w:val="24"/>
          <w:lang w:eastAsia="ru-RU"/>
        </w:rPr>
      </w:pPr>
    </w:p>
    <w:p w:rsidR="0033697F" w:rsidRPr="005146C0" w:rsidRDefault="00716ACD" w:rsidP="00C91E78">
      <w:pPr>
        <w:pStyle w:val="a3"/>
        <w:numPr>
          <w:ilvl w:val="0"/>
          <w:numId w:val="1"/>
        </w:numPr>
        <w:jc w:val="center"/>
        <w:rPr>
          <w:rFonts w:ascii="Arial" w:hAnsi="Arial" w:cs="Arial"/>
          <w:b/>
          <w:sz w:val="24"/>
          <w:szCs w:val="24"/>
        </w:rPr>
      </w:pPr>
      <w:r w:rsidRPr="005146C0">
        <w:rPr>
          <w:rFonts w:ascii="Arial" w:hAnsi="Arial" w:cs="Arial"/>
          <w:b/>
          <w:sz w:val="24"/>
          <w:szCs w:val="24"/>
        </w:rPr>
        <w:t>НАГРАЖДЕНИЕ</w:t>
      </w:r>
    </w:p>
    <w:p w:rsidR="0033697F" w:rsidRPr="005146C0" w:rsidRDefault="00C65470" w:rsidP="005146C0">
      <w:pPr>
        <w:ind w:firstLine="426"/>
        <w:jc w:val="both"/>
        <w:rPr>
          <w:rFonts w:ascii="Arial" w:hAnsi="Arial" w:cs="Arial"/>
          <w:sz w:val="24"/>
          <w:szCs w:val="24"/>
        </w:rPr>
      </w:pPr>
      <w:proofErr w:type="gramStart"/>
      <w:r>
        <w:rPr>
          <w:rFonts w:ascii="Arial" w:hAnsi="Arial" w:cs="Arial"/>
          <w:sz w:val="24"/>
          <w:szCs w:val="24"/>
        </w:rPr>
        <w:t>Команды</w:t>
      </w:r>
      <w:r w:rsidR="0033697F" w:rsidRPr="005146C0">
        <w:rPr>
          <w:rFonts w:ascii="Arial" w:hAnsi="Arial" w:cs="Arial"/>
          <w:sz w:val="24"/>
          <w:szCs w:val="24"/>
        </w:rPr>
        <w:t xml:space="preserve">, занявшие 1,2,3 места </w:t>
      </w:r>
      <w:r w:rsidR="000E70F2" w:rsidRPr="005146C0">
        <w:rPr>
          <w:rFonts w:ascii="Arial" w:hAnsi="Arial" w:cs="Arial"/>
          <w:sz w:val="24"/>
          <w:szCs w:val="24"/>
        </w:rPr>
        <w:t xml:space="preserve">в спортивной программе </w:t>
      </w:r>
      <w:r w:rsidR="00262C5F">
        <w:rPr>
          <w:rFonts w:ascii="Arial" w:hAnsi="Arial" w:cs="Arial"/>
          <w:sz w:val="24"/>
          <w:szCs w:val="24"/>
        </w:rPr>
        <w:t>с</w:t>
      </w:r>
      <w:r>
        <w:rPr>
          <w:rFonts w:ascii="Arial" w:hAnsi="Arial" w:cs="Arial"/>
          <w:sz w:val="24"/>
          <w:szCs w:val="24"/>
        </w:rPr>
        <w:t>оревнований</w:t>
      </w:r>
      <w:r w:rsidR="000E70F2" w:rsidRPr="005146C0">
        <w:rPr>
          <w:rFonts w:ascii="Arial" w:hAnsi="Arial" w:cs="Arial"/>
          <w:sz w:val="24"/>
          <w:szCs w:val="24"/>
        </w:rPr>
        <w:t xml:space="preserve"> </w:t>
      </w:r>
      <w:r w:rsidR="0033697F" w:rsidRPr="005146C0">
        <w:rPr>
          <w:rFonts w:ascii="Arial" w:hAnsi="Arial" w:cs="Arial"/>
          <w:sz w:val="24"/>
          <w:szCs w:val="24"/>
        </w:rPr>
        <w:t>награждаются</w:t>
      </w:r>
      <w:proofErr w:type="gramEnd"/>
      <w:r w:rsidR="0033697F" w:rsidRPr="005146C0">
        <w:rPr>
          <w:rFonts w:ascii="Arial" w:hAnsi="Arial" w:cs="Arial"/>
          <w:sz w:val="24"/>
          <w:szCs w:val="24"/>
        </w:rPr>
        <w:t xml:space="preserve"> дипломами и ме</w:t>
      </w:r>
      <w:r w:rsidR="00E60DD9" w:rsidRPr="005146C0">
        <w:rPr>
          <w:rFonts w:ascii="Arial" w:hAnsi="Arial" w:cs="Arial"/>
          <w:sz w:val="24"/>
          <w:szCs w:val="24"/>
        </w:rPr>
        <w:t>далями соответствующих степеней, памятными призами (сувенирами).</w:t>
      </w:r>
    </w:p>
    <w:p w:rsidR="0033697F" w:rsidRPr="005146C0" w:rsidRDefault="0033697F" w:rsidP="00C91E78">
      <w:pPr>
        <w:pStyle w:val="a3"/>
        <w:numPr>
          <w:ilvl w:val="0"/>
          <w:numId w:val="1"/>
        </w:numPr>
        <w:tabs>
          <w:tab w:val="left" w:pos="3885"/>
        </w:tabs>
        <w:jc w:val="center"/>
        <w:rPr>
          <w:rFonts w:ascii="Arial" w:hAnsi="Arial" w:cs="Arial"/>
          <w:sz w:val="24"/>
          <w:szCs w:val="24"/>
        </w:rPr>
      </w:pPr>
      <w:r w:rsidRPr="005146C0">
        <w:rPr>
          <w:rFonts w:ascii="Arial" w:hAnsi="Arial" w:cs="Arial"/>
          <w:b/>
          <w:sz w:val="24"/>
          <w:szCs w:val="24"/>
        </w:rPr>
        <w:t>ОБЕСПЕЧЕНИЕ БЕЗОПАСНОСТИ УЧАСТНИКОВ И ЗРИТЕЛЕЙ</w:t>
      </w:r>
    </w:p>
    <w:p w:rsidR="00FB50FF" w:rsidRPr="005146C0" w:rsidRDefault="00FB50FF" w:rsidP="005146C0">
      <w:pPr>
        <w:tabs>
          <w:tab w:val="left" w:pos="426"/>
        </w:tabs>
        <w:jc w:val="both"/>
        <w:rPr>
          <w:rFonts w:ascii="Arial" w:hAnsi="Arial" w:cs="Arial"/>
          <w:sz w:val="24"/>
          <w:szCs w:val="24"/>
        </w:rPr>
      </w:pPr>
      <w:r w:rsidRPr="005146C0">
        <w:rPr>
          <w:rFonts w:ascii="Arial" w:hAnsi="Arial" w:cs="Arial"/>
          <w:sz w:val="24"/>
          <w:szCs w:val="24"/>
        </w:rPr>
        <w:tab/>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требованиям правил по соответствующим видам спорта.</w:t>
      </w:r>
    </w:p>
    <w:p w:rsidR="00F42516" w:rsidRPr="005146C0" w:rsidRDefault="00F42516" w:rsidP="005146C0">
      <w:pPr>
        <w:tabs>
          <w:tab w:val="left" w:pos="3885"/>
        </w:tabs>
        <w:ind w:firstLine="426"/>
        <w:jc w:val="both"/>
        <w:rPr>
          <w:rFonts w:ascii="Arial" w:hAnsi="Arial" w:cs="Arial"/>
          <w:sz w:val="24"/>
          <w:szCs w:val="24"/>
        </w:rPr>
      </w:pPr>
      <w:proofErr w:type="gramStart"/>
      <w:r w:rsidRPr="005146C0">
        <w:rPr>
          <w:rFonts w:ascii="Arial" w:hAnsi="Arial" w:cs="Arial"/>
          <w:sz w:val="24"/>
          <w:szCs w:val="24"/>
        </w:rPr>
        <w:t>Оказание медицинской помощи осуществляется в соответствии с приказом Министерства здравоохранения Российской Федерации от 23 октября 2020 года № 1144 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w:t>
      </w:r>
      <w:proofErr w:type="gramEnd"/>
      <w:r w:rsidRPr="005146C0">
        <w:rPr>
          <w:rFonts w:ascii="Arial" w:hAnsi="Arial" w:cs="Arial"/>
          <w:sz w:val="24"/>
          <w:szCs w:val="24"/>
        </w:rPr>
        <w:t xml:space="preserve"> (или) выполнить нормативы испытаний (тестов) Всероссийского физкультурно-спортивного комплекса «Готов к труду и обороне»</w:t>
      </w:r>
      <w:r w:rsidR="003B38F3" w:rsidRPr="005146C0">
        <w:rPr>
          <w:rFonts w:ascii="Arial" w:hAnsi="Arial" w:cs="Arial"/>
          <w:sz w:val="24"/>
          <w:szCs w:val="24"/>
        </w:rPr>
        <w:t xml:space="preserve"> </w:t>
      </w:r>
      <w:r w:rsidRPr="005146C0">
        <w:rPr>
          <w:rFonts w:ascii="Arial" w:hAnsi="Arial" w:cs="Arial"/>
          <w:sz w:val="24"/>
          <w:szCs w:val="24"/>
        </w:rPr>
        <w:t>(ГТО)».</w:t>
      </w:r>
    </w:p>
    <w:p w:rsidR="00F42516" w:rsidRPr="005146C0" w:rsidRDefault="00F42516" w:rsidP="005146C0">
      <w:pPr>
        <w:tabs>
          <w:tab w:val="left" w:pos="3885"/>
        </w:tabs>
        <w:spacing w:after="0" w:line="240" w:lineRule="auto"/>
        <w:ind w:firstLine="426"/>
        <w:jc w:val="both"/>
        <w:rPr>
          <w:rFonts w:ascii="Arial" w:hAnsi="Arial" w:cs="Arial"/>
          <w:sz w:val="24"/>
          <w:szCs w:val="24"/>
        </w:rPr>
      </w:pPr>
      <w:r w:rsidRPr="005146C0">
        <w:rPr>
          <w:rFonts w:ascii="Arial" w:hAnsi="Arial" w:cs="Arial"/>
          <w:sz w:val="24"/>
          <w:szCs w:val="24"/>
        </w:rPr>
        <w:t>Главный судья соревнований несет ответственность за соблюдение участниками соревнований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F42516" w:rsidRPr="005146C0" w:rsidRDefault="006F3411" w:rsidP="005146C0">
      <w:pPr>
        <w:tabs>
          <w:tab w:val="left" w:pos="3885"/>
        </w:tabs>
        <w:spacing w:after="0" w:line="240" w:lineRule="auto"/>
        <w:ind w:firstLine="426"/>
        <w:jc w:val="both"/>
        <w:rPr>
          <w:rFonts w:ascii="Arial" w:hAnsi="Arial" w:cs="Arial"/>
          <w:sz w:val="24"/>
          <w:szCs w:val="24"/>
        </w:rPr>
      </w:pPr>
      <w:r>
        <w:rPr>
          <w:rFonts w:ascii="Arial" w:hAnsi="Arial" w:cs="Arial"/>
          <w:sz w:val="24"/>
          <w:szCs w:val="24"/>
        </w:rPr>
        <w:t xml:space="preserve">Участники </w:t>
      </w:r>
      <w:r w:rsidR="00262C5F">
        <w:rPr>
          <w:rFonts w:ascii="Arial" w:hAnsi="Arial" w:cs="Arial"/>
          <w:sz w:val="24"/>
          <w:szCs w:val="24"/>
        </w:rPr>
        <w:t>с</w:t>
      </w:r>
      <w:r>
        <w:rPr>
          <w:rFonts w:ascii="Arial" w:hAnsi="Arial" w:cs="Arial"/>
          <w:sz w:val="24"/>
          <w:szCs w:val="24"/>
        </w:rPr>
        <w:t>оревновани</w:t>
      </w:r>
      <w:r w:rsidR="00262C5F">
        <w:rPr>
          <w:rFonts w:ascii="Arial" w:hAnsi="Arial" w:cs="Arial"/>
          <w:sz w:val="24"/>
          <w:szCs w:val="24"/>
        </w:rPr>
        <w:t>й</w:t>
      </w:r>
      <w:r w:rsidR="00F42516" w:rsidRPr="005146C0">
        <w:rPr>
          <w:rFonts w:ascii="Arial" w:hAnsi="Arial" w:cs="Arial"/>
          <w:sz w:val="24"/>
          <w:szCs w:val="24"/>
        </w:rPr>
        <w:t xml:space="preserve"> и организаторы используют средства индивидуальной защиты, за исключением периода соревновательной и тренировочной деятельности.</w:t>
      </w:r>
    </w:p>
    <w:p w:rsidR="00F42516" w:rsidRPr="005146C0" w:rsidRDefault="00F42516" w:rsidP="005146C0">
      <w:pPr>
        <w:tabs>
          <w:tab w:val="left" w:pos="3885"/>
        </w:tabs>
        <w:spacing w:after="0" w:line="240" w:lineRule="auto"/>
        <w:ind w:firstLine="425"/>
        <w:jc w:val="both"/>
        <w:rPr>
          <w:rFonts w:ascii="Arial" w:hAnsi="Arial" w:cs="Arial"/>
          <w:sz w:val="24"/>
          <w:szCs w:val="24"/>
        </w:rPr>
      </w:pPr>
      <w:r w:rsidRPr="005146C0">
        <w:rPr>
          <w:rFonts w:ascii="Arial" w:hAnsi="Arial" w:cs="Arial"/>
          <w:sz w:val="24"/>
          <w:szCs w:val="24"/>
        </w:rPr>
        <w:t xml:space="preserve">Представители команд следят за отсутствием симптомов ОРВИ, незамедлительно информируют медицинский персонал и организаторов </w:t>
      </w:r>
      <w:r w:rsidR="00262C5F">
        <w:rPr>
          <w:rFonts w:ascii="Arial" w:hAnsi="Arial" w:cs="Arial"/>
          <w:sz w:val="24"/>
          <w:szCs w:val="24"/>
        </w:rPr>
        <w:t>с</w:t>
      </w:r>
      <w:r w:rsidR="006F3411">
        <w:rPr>
          <w:rFonts w:ascii="Arial" w:hAnsi="Arial" w:cs="Arial"/>
          <w:sz w:val="24"/>
          <w:szCs w:val="24"/>
        </w:rPr>
        <w:t>оревнования</w:t>
      </w:r>
      <w:r w:rsidRPr="005146C0">
        <w:rPr>
          <w:rFonts w:ascii="Arial" w:hAnsi="Arial" w:cs="Arial"/>
          <w:sz w:val="24"/>
          <w:szCs w:val="24"/>
        </w:rPr>
        <w:t xml:space="preserve"> при выявлении лиц с температурой и симптомами ОРВИ во время проведения </w:t>
      </w:r>
      <w:r w:rsidR="00262C5F">
        <w:rPr>
          <w:rFonts w:ascii="Arial" w:hAnsi="Arial" w:cs="Arial"/>
          <w:sz w:val="24"/>
          <w:szCs w:val="24"/>
        </w:rPr>
        <w:t>с</w:t>
      </w:r>
      <w:r w:rsidR="006F3411">
        <w:rPr>
          <w:rFonts w:ascii="Arial" w:hAnsi="Arial" w:cs="Arial"/>
          <w:sz w:val="24"/>
          <w:szCs w:val="24"/>
        </w:rPr>
        <w:t>оревновани</w:t>
      </w:r>
      <w:r w:rsidR="00262C5F">
        <w:rPr>
          <w:rFonts w:ascii="Arial" w:hAnsi="Arial" w:cs="Arial"/>
          <w:sz w:val="24"/>
          <w:szCs w:val="24"/>
        </w:rPr>
        <w:t>й</w:t>
      </w:r>
      <w:r w:rsidRPr="005146C0">
        <w:rPr>
          <w:rFonts w:ascii="Arial" w:hAnsi="Arial" w:cs="Arial"/>
          <w:sz w:val="24"/>
          <w:szCs w:val="24"/>
        </w:rPr>
        <w:t>.</w:t>
      </w:r>
    </w:p>
    <w:p w:rsidR="00F42516" w:rsidRPr="005146C0" w:rsidRDefault="00F42516" w:rsidP="005146C0">
      <w:pPr>
        <w:tabs>
          <w:tab w:val="left" w:pos="3885"/>
        </w:tabs>
        <w:spacing w:after="0" w:line="240" w:lineRule="auto"/>
        <w:ind w:firstLine="425"/>
        <w:jc w:val="both"/>
        <w:rPr>
          <w:rFonts w:ascii="Arial" w:hAnsi="Arial" w:cs="Arial"/>
          <w:sz w:val="24"/>
          <w:szCs w:val="24"/>
        </w:rPr>
      </w:pPr>
      <w:r w:rsidRPr="005146C0">
        <w:rPr>
          <w:rFonts w:ascii="Arial" w:hAnsi="Arial" w:cs="Arial"/>
          <w:sz w:val="24"/>
          <w:szCs w:val="24"/>
        </w:rPr>
        <w:t xml:space="preserve">Представители от организаций несут персональную ответственность за безопасность и поведение участников от организации во время проведения соревнований, а также за достоверность предоставленных документов на участников. </w:t>
      </w:r>
      <w:r w:rsidR="006C1CC4">
        <w:rPr>
          <w:rFonts w:ascii="Arial" w:hAnsi="Arial" w:cs="Arial"/>
          <w:sz w:val="24"/>
          <w:szCs w:val="24"/>
        </w:rPr>
        <w:t xml:space="preserve">Также </w:t>
      </w:r>
      <w:r w:rsidR="00167303">
        <w:rPr>
          <w:rFonts w:ascii="Arial" w:hAnsi="Arial" w:cs="Arial"/>
          <w:sz w:val="24"/>
          <w:szCs w:val="24"/>
        </w:rPr>
        <w:t>несут ответственность за владения навыками плавания</w:t>
      </w:r>
      <w:r w:rsidR="006C1CC4">
        <w:rPr>
          <w:rFonts w:ascii="Arial" w:hAnsi="Arial" w:cs="Arial"/>
          <w:sz w:val="24"/>
          <w:szCs w:val="24"/>
        </w:rPr>
        <w:t xml:space="preserve"> каждого участника команды.</w:t>
      </w:r>
    </w:p>
    <w:p w:rsidR="00F42516" w:rsidRPr="005146C0" w:rsidRDefault="00F42516" w:rsidP="005146C0">
      <w:pPr>
        <w:tabs>
          <w:tab w:val="left" w:pos="426"/>
        </w:tabs>
        <w:jc w:val="both"/>
        <w:rPr>
          <w:rFonts w:ascii="Arial" w:hAnsi="Arial" w:cs="Arial"/>
          <w:b/>
          <w:sz w:val="24"/>
          <w:szCs w:val="24"/>
        </w:rPr>
      </w:pPr>
    </w:p>
    <w:p w:rsidR="0033697F" w:rsidRPr="005146C0" w:rsidRDefault="0033697F" w:rsidP="00C91E78">
      <w:pPr>
        <w:pStyle w:val="a3"/>
        <w:numPr>
          <w:ilvl w:val="0"/>
          <w:numId w:val="1"/>
        </w:numPr>
        <w:tabs>
          <w:tab w:val="left" w:pos="426"/>
        </w:tabs>
        <w:jc w:val="center"/>
        <w:rPr>
          <w:rFonts w:ascii="Arial" w:hAnsi="Arial" w:cs="Arial"/>
          <w:b/>
          <w:sz w:val="24"/>
          <w:szCs w:val="24"/>
        </w:rPr>
      </w:pPr>
      <w:r w:rsidRPr="005146C0">
        <w:rPr>
          <w:rFonts w:ascii="Arial" w:hAnsi="Arial" w:cs="Arial"/>
          <w:b/>
          <w:sz w:val="24"/>
          <w:szCs w:val="24"/>
        </w:rPr>
        <w:t>ФИНАНСОВЫЕ РАСХОДЫ</w:t>
      </w:r>
    </w:p>
    <w:p w:rsidR="0033697F" w:rsidRPr="005146C0" w:rsidRDefault="0033697F" w:rsidP="005146C0">
      <w:pPr>
        <w:tabs>
          <w:tab w:val="left" w:pos="3885"/>
        </w:tabs>
        <w:spacing w:after="0" w:line="240" w:lineRule="auto"/>
        <w:ind w:firstLine="425"/>
        <w:jc w:val="both"/>
        <w:rPr>
          <w:rFonts w:ascii="Arial" w:hAnsi="Arial" w:cs="Arial"/>
          <w:sz w:val="24"/>
          <w:szCs w:val="24"/>
        </w:rPr>
      </w:pPr>
      <w:r w:rsidRPr="005146C0">
        <w:rPr>
          <w:rFonts w:ascii="Arial" w:hAnsi="Arial" w:cs="Arial"/>
          <w:sz w:val="24"/>
          <w:szCs w:val="24"/>
        </w:rPr>
        <w:t>Расходы, связанные с командированием сборных команд общеобразовательных учреждений (приезд, отъезд)</w:t>
      </w:r>
      <w:r w:rsidR="002A7D45" w:rsidRPr="005146C0">
        <w:rPr>
          <w:rFonts w:ascii="Arial" w:hAnsi="Arial" w:cs="Arial"/>
          <w:sz w:val="24"/>
          <w:szCs w:val="24"/>
        </w:rPr>
        <w:t>,</w:t>
      </w:r>
      <w:r w:rsidRPr="005146C0">
        <w:rPr>
          <w:rFonts w:ascii="Arial" w:hAnsi="Arial" w:cs="Arial"/>
          <w:sz w:val="24"/>
          <w:szCs w:val="24"/>
        </w:rPr>
        <w:t xml:space="preserve"> несет командирующая сторона. </w:t>
      </w:r>
    </w:p>
    <w:p w:rsidR="0033697F" w:rsidRPr="005146C0" w:rsidRDefault="0033697F" w:rsidP="005146C0">
      <w:pPr>
        <w:tabs>
          <w:tab w:val="left" w:pos="3885"/>
        </w:tabs>
        <w:spacing w:after="0" w:line="240" w:lineRule="auto"/>
        <w:ind w:firstLine="425"/>
        <w:jc w:val="both"/>
        <w:rPr>
          <w:rFonts w:ascii="Arial" w:hAnsi="Arial" w:cs="Arial"/>
          <w:sz w:val="24"/>
          <w:szCs w:val="24"/>
        </w:rPr>
      </w:pPr>
      <w:r w:rsidRPr="005146C0">
        <w:rPr>
          <w:rFonts w:ascii="Arial" w:hAnsi="Arial" w:cs="Arial"/>
          <w:sz w:val="24"/>
          <w:szCs w:val="24"/>
        </w:rPr>
        <w:t>Расходы, связанные с награждением, медицинским обслуживанием и подготовкой мест соревнований</w:t>
      </w:r>
      <w:r w:rsidR="002A7D45" w:rsidRPr="005146C0">
        <w:rPr>
          <w:rFonts w:ascii="Arial" w:hAnsi="Arial" w:cs="Arial"/>
          <w:sz w:val="24"/>
          <w:szCs w:val="24"/>
        </w:rPr>
        <w:t>,</w:t>
      </w:r>
      <w:r w:rsidRPr="005146C0">
        <w:rPr>
          <w:rFonts w:ascii="Arial" w:hAnsi="Arial" w:cs="Arial"/>
          <w:sz w:val="24"/>
          <w:szCs w:val="24"/>
        </w:rPr>
        <w:t xml:space="preserve"> несет АУ «</w:t>
      </w:r>
      <w:r w:rsidR="0033760F" w:rsidRPr="005146C0">
        <w:rPr>
          <w:rFonts w:ascii="Arial" w:hAnsi="Arial" w:cs="Arial"/>
          <w:sz w:val="24"/>
          <w:szCs w:val="24"/>
        </w:rPr>
        <w:t>ЦФОР-Ритм»</w:t>
      </w:r>
      <w:r w:rsidRPr="005146C0">
        <w:rPr>
          <w:rFonts w:ascii="Arial" w:hAnsi="Arial" w:cs="Arial"/>
          <w:sz w:val="24"/>
          <w:szCs w:val="24"/>
        </w:rPr>
        <w:t>.</w:t>
      </w:r>
    </w:p>
    <w:p w:rsidR="00F42516" w:rsidRPr="005146C0" w:rsidRDefault="00F42516" w:rsidP="005146C0">
      <w:pPr>
        <w:tabs>
          <w:tab w:val="left" w:pos="3885"/>
        </w:tabs>
        <w:jc w:val="both"/>
        <w:rPr>
          <w:rFonts w:ascii="Arial" w:hAnsi="Arial" w:cs="Arial"/>
          <w:b/>
          <w:sz w:val="24"/>
          <w:szCs w:val="24"/>
        </w:rPr>
      </w:pPr>
    </w:p>
    <w:p w:rsidR="0033697F" w:rsidRPr="005146C0" w:rsidRDefault="0033697F" w:rsidP="00C91E78">
      <w:pPr>
        <w:tabs>
          <w:tab w:val="left" w:pos="3885"/>
        </w:tabs>
        <w:jc w:val="center"/>
        <w:rPr>
          <w:rFonts w:ascii="Arial" w:hAnsi="Arial" w:cs="Arial"/>
          <w:b/>
          <w:sz w:val="24"/>
          <w:szCs w:val="24"/>
        </w:rPr>
      </w:pPr>
      <w:r w:rsidRPr="005146C0">
        <w:rPr>
          <w:rFonts w:ascii="Arial" w:hAnsi="Arial" w:cs="Arial"/>
          <w:b/>
          <w:sz w:val="24"/>
          <w:szCs w:val="24"/>
        </w:rPr>
        <w:t>1</w:t>
      </w:r>
      <w:r w:rsidR="002A7D45" w:rsidRPr="005146C0">
        <w:rPr>
          <w:rFonts w:ascii="Arial" w:hAnsi="Arial" w:cs="Arial"/>
          <w:b/>
          <w:sz w:val="24"/>
          <w:szCs w:val="24"/>
        </w:rPr>
        <w:t>1</w:t>
      </w:r>
      <w:r w:rsidRPr="005146C0">
        <w:rPr>
          <w:rFonts w:ascii="Arial" w:hAnsi="Arial" w:cs="Arial"/>
          <w:b/>
          <w:sz w:val="24"/>
          <w:szCs w:val="24"/>
        </w:rPr>
        <w:t>. ЗАЯВКИ</w:t>
      </w:r>
    </w:p>
    <w:p w:rsidR="003752F3" w:rsidRPr="005146C0" w:rsidRDefault="003752F3" w:rsidP="00167303">
      <w:pPr>
        <w:tabs>
          <w:tab w:val="left" w:pos="3885"/>
        </w:tabs>
        <w:spacing w:after="0" w:line="240" w:lineRule="auto"/>
        <w:ind w:firstLine="426"/>
        <w:jc w:val="both"/>
        <w:rPr>
          <w:rFonts w:ascii="Arial" w:hAnsi="Arial" w:cs="Arial"/>
          <w:sz w:val="24"/>
          <w:szCs w:val="24"/>
          <w:u w:val="single"/>
        </w:rPr>
      </w:pPr>
      <w:r w:rsidRPr="005146C0">
        <w:rPr>
          <w:rFonts w:ascii="Arial" w:hAnsi="Arial" w:cs="Arial"/>
          <w:sz w:val="24"/>
          <w:szCs w:val="24"/>
        </w:rPr>
        <w:lastRenderedPageBreak/>
        <w:t xml:space="preserve">Заявки заполняются в печатном виде, </w:t>
      </w:r>
      <w:r w:rsidRPr="005146C0">
        <w:rPr>
          <w:rFonts w:ascii="Arial" w:hAnsi="Arial" w:cs="Arial"/>
          <w:sz w:val="24"/>
          <w:szCs w:val="24"/>
          <w:u w:val="single"/>
        </w:rPr>
        <w:t>заполненные от руки заявки не принимаются.</w:t>
      </w:r>
    </w:p>
    <w:p w:rsidR="00AA79EF" w:rsidRPr="005146C0" w:rsidRDefault="0033760F" w:rsidP="00167303">
      <w:pPr>
        <w:tabs>
          <w:tab w:val="left" w:pos="3885"/>
        </w:tabs>
        <w:spacing w:after="0" w:line="240" w:lineRule="auto"/>
        <w:ind w:firstLine="426"/>
        <w:jc w:val="both"/>
        <w:rPr>
          <w:rFonts w:ascii="Arial" w:hAnsi="Arial" w:cs="Arial"/>
          <w:sz w:val="24"/>
          <w:szCs w:val="24"/>
        </w:rPr>
      </w:pPr>
      <w:r w:rsidRPr="005146C0">
        <w:rPr>
          <w:rFonts w:ascii="Arial" w:hAnsi="Arial" w:cs="Arial"/>
          <w:sz w:val="24"/>
          <w:szCs w:val="24"/>
        </w:rPr>
        <w:t>Предварительные з</w:t>
      </w:r>
      <w:r w:rsidR="0033697F" w:rsidRPr="005146C0">
        <w:rPr>
          <w:rFonts w:ascii="Arial" w:hAnsi="Arial" w:cs="Arial"/>
          <w:sz w:val="24"/>
          <w:szCs w:val="24"/>
        </w:rPr>
        <w:t xml:space="preserve">аявки на участие в соревнованиях </w:t>
      </w:r>
      <w:r w:rsidR="003E443A" w:rsidRPr="005146C0">
        <w:rPr>
          <w:rFonts w:ascii="Arial" w:hAnsi="Arial" w:cs="Arial"/>
          <w:b/>
          <w:sz w:val="24"/>
          <w:szCs w:val="24"/>
        </w:rPr>
        <w:t>с указанием фамилии</w:t>
      </w:r>
      <w:r w:rsidR="00CA1496" w:rsidRPr="005146C0">
        <w:rPr>
          <w:rFonts w:ascii="Arial" w:hAnsi="Arial" w:cs="Arial"/>
          <w:b/>
          <w:sz w:val="24"/>
          <w:szCs w:val="24"/>
        </w:rPr>
        <w:t>, имени,</w:t>
      </w:r>
      <w:r w:rsidR="003E443A" w:rsidRPr="005146C0">
        <w:rPr>
          <w:rFonts w:ascii="Arial" w:hAnsi="Arial" w:cs="Arial"/>
          <w:b/>
          <w:sz w:val="24"/>
          <w:szCs w:val="24"/>
        </w:rPr>
        <w:t xml:space="preserve"> отчества</w:t>
      </w:r>
      <w:r w:rsidR="002A7D45" w:rsidRPr="005146C0">
        <w:rPr>
          <w:rFonts w:ascii="Arial" w:hAnsi="Arial" w:cs="Arial"/>
          <w:b/>
          <w:sz w:val="24"/>
          <w:szCs w:val="24"/>
        </w:rPr>
        <w:t>,</w:t>
      </w:r>
      <w:r w:rsidR="003E443A" w:rsidRPr="005146C0">
        <w:rPr>
          <w:rFonts w:ascii="Arial" w:hAnsi="Arial" w:cs="Arial"/>
          <w:b/>
          <w:sz w:val="24"/>
          <w:szCs w:val="24"/>
        </w:rPr>
        <w:t xml:space="preserve"> даты, месяца, года рождения и </w:t>
      </w:r>
      <w:r w:rsidR="003E443A" w:rsidRPr="005146C0">
        <w:rPr>
          <w:rFonts w:ascii="Arial" w:hAnsi="Arial" w:cs="Arial"/>
          <w:b/>
          <w:sz w:val="24"/>
          <w:szCs w:val="24"/>
          <w:lang w:val="en-US"/>
        </w:rPr>
        <w:t>ID</w:t>
      </w:r>
      <w:r w:rsidR="003E443A" w:rsidRPr="005146C0">
        <w:rPr>
          <w:rFonts w:ascii="Arial" w:hAnsi="Arial" w:cs="Arial"/>
          <w:b/>
          <w:sz w:val="24"/>
          <w:szCs w:val="24"/>
        </w:rPr>
        <w:t xml:space="preserve"> номера</w:t>
      </w:r>
      <w:r w:rsidR="003E443A" w:rsidRPr="005146C0">
        <w:rPr>
          <w:rFonts w:ascii="Arial" w:hAnsi="Arial" w:cs="Arial"/>
          <w:sz w:val="24"/>
          <w:szCs w:val="24"/>
        </w:rPr>
        <w:t xml:space="preserve"> (всё в обязательном порядке) </w:t>
      </w:r>
      <w:r w:rsidR="002A7D45" w:rsidRPr="005146C0">
        <w:rPr>
          <w:rFonts w:ascii="Arial" w:hAnsi="Arial" w:cs="Arial"/>
          <w:sz w:val="24"/>
          <w:szCs w:val="24"/>
        </w:rPr>
        <w:t>каждого участника,</w:t>
      </w:r>
      <w:r w:rsidR="002A7D45" w:rsidRPr="005146C0">
        <w:rPr>
          <w:rFonts w:ascii="Arial" w:hAnsi="Arial" w:cs="Arial"/>
          <w:b/>
          <w:sz w:val="24"/>
          <w:szCs w:val="24"/>
        </w:rPr>
        <w:t xml:space="preserve"> </w:t>
      </w:r>
      <w:r w:rsidR="00D50BDA" w:rsidRPr="005146C0">
        <w:rPr>
          <w:rFonts w:ascii="Arial" w:hAnsi="Arial" w:cs="Arial"/>
          <w:sz w:val="24"/>
          <w:szCs w:val="24"/>
        </w:rPr>
        <w:t>направляются</w:t>
      </w:r>
      <w:r w:rsidR="0033697F" w:rsidRPr="005146C0">
        <w:rPr>
          <w:rFonts w:ascii="Arial" w:hAnsi="Arial" w:cs="Arial"/>
          <w:sz w:val="24"/>
          <w:szCs w:val="24"/>
        </w:rPr>
        <w:t xml:space="preserve"> по электронному адресу: </w:t>
      </w:r>
      <w:hyperlink r:id="rId9" w:history="1">
        <w:r w:rsidRPr="005146C0">
          <w:rPr>
            <w:rStyle w:val="a4"/>
            <w:rFonts w:ascii="Arial" w:hAnsi="Arial" w:cs="Arial"/>
            <w:sz w:val="24"/>
            <w:szCs w:val="24"/>
            <w:lang w:val="en-US"/>
          </w:rPr>
          <w:t>skritm</w:t>
        </w:r>
        <w:r w:rsidRPr="005146C0">
          <w:rPr>
            <w:rStyle w:val="a4"/>
            <w:rFonts w:ascii="Arial" w:hAnsi="Arial" w:cs="Arial"/>
            <w:sz w:val="24"/>
            <w:szCs w:val="24"/>
          </w:rPr>
          <w:t>@</w:t>
        </w:r>
        <w:r w:rsidRPr="005146C0">
          <w:rPr>
            <w:rStyle w:val="a4"/>
            <w:rFonts w:ascii="Arial" w:hAnsi="Arial" w:cs="Arial"/>
            <w:sz w:val="24"/>
            <w:szCs w:val="24"/>
            <w:lang w:val="en-US"/>
          </w:rPr>
          <w:t>yandex</w:t>
        </w:r>
        <w:r w:rsidRPr="005146C0">
          <w:rPr>
            <w:rStyle w:val="a4"/>
            <w:rFonts w:ascii="Arial" w:hAnsi="Arial" w:cs="Arial"/>
            <w:sz w:val="24"/>
            <w:szCs w:val="24"/>
          </w:rPr>
          <w:t>.</w:t>
        </w:r>
        <w:proofErr w:type="spellStart"/>
        <w:r w:rsidRPr="005146C0">
          <w:rPr>
            <w:rStyle w:val="a4"/>
            <w:rFonts w:ascii="Arial" w:hAnsi="Arial" w:cs="Arial"/>
            <w:sz w:val="24"/>
            <w:szCs w:val="24"/>
            <w:lang w:val="en-US"/>
          </w:rPr>
          <w:t>ru</w:t>
        </w:r>
        <w:proofErr w:type="spellEnd"/>
      </w:hyperlink>
      <w:r w:rsidR="00BF5979" w:rsidRPr="005146C0">
        <w:rPr>
          <w:rFonts w:ascii="Arial" w:hAnsi="Arial" w:cs="Arial"/>
          <w:sz w:val="24"/>
          <w:szCs w:val="24"/>
        </w:rPr>
        <w:t>,</w:t>
      </w:r>
      <w:r w:rsidR="008B4B7F" w:rsidRPr="005146C0">
        <w:rPr>
          <w:rFonts w:ascii="Arial" w:hAnsi="Arial" w:cs="Arial"/>
          <w:sz w:val="24"/>
          <w:szCs w:val="24"/>
        </w:rPr>
        <w:t xml:space="preserve"> </w:t>
      </w:r>
      <w:r w:rsidR="008B4B7F" w:rsidRPr="005146C0">
        <w:rPr>
          <w:rFonts w:ascii="Arial" w:hAnsi="Arial" w:cs="Arial"/>
          <w:b/>
          <w:sz w:val="24"/>
          <w:szCs w:val="24"/>
        </w:rPr>
        <w:t xml:space="preserve">до </w:t>
      </w:r>
      <w:r w:rsidR="00A531BD">
        <w:rPr>
          <w:rFonts w:ascii="Arial" w:hAnsi="Arial" w:cs="Arial"/>
          <w:b/>
          <w:sz w:val="24"/>
          <w:szCs w:val="24"/>
        </w:rPr>
        <w:t>16.06</w:t>
      </w:r>
      <w:r w:rsidR="008B4B7F" w:rsidRPr="005146C0">
        <w:rPr>
          <w:rFonts w:ascii="Arial" w:hAnsi="Arial" w:cs="Arial"/>
          <w:b/>
          <w:sz w:val="24"/>
          <w:szCs w:val="24"/>
        </w:rPr>
        <w:t>.20</w:t>
      </w:r>
      <w:r w:rsidR="001E251B" w:rsidRPr="005146C0">
        <w:rPr>
          <w:rFonts w:ascii="Arial" w:hAnsi="Arial" w:cs="Arial"/>
          <w:b/>
          <w:sz w:val="24"/>
          <w:szCs w:val="24"/>
        </w:rPr>
        <w:t>2</w:t>
      </w:r>
      <w:r w:rsidR="002F2492">
        <w:rPr>
          <w:rFonts w:ascii="Arial" w:hAnsi="Arial" w:cs="Arial"/>
          <w:b/>
          <w:sz w:val="24"/>
          <w:szCs w:val="24"/>
        </w:rPr>
        <w:t>3</w:t>
      </w:r>
      <w:r w:rsidRPr="005146C0">
        <w:rPr>
          <w:rFonts w:ascii="Arial" w:hAnsi="Arial" w:cs="Arial"/>
          <w:b/>
          <w:sz w:val="24"/>
          <w:szCs w:val="24"/>
        </w:rPr>
        <w:t xml:space="preserve"> года</w:t>
      </w:r>
      <w:r w:rsidRPr="005146C0">
        <w:rPr>
          <w:rFonts w:ascii="Arial" w:hAnsi="Arial" w:cs="Arial"/>
          <w:sz w:val="24"/>
          <w:szCs w:val="24"/>
        </w:rPr>
        <w:t>.</w:t>
      </w:r>
    </w:p>
    <w:p w:rsidR="00682879" w:rsidRPr="005146C0" w:rsidRDefault="003E443A" w:rsidP="00167303">
      <w:pPr>
        <w:tabs>
          <w:tab w:val="left" w:pos="3885"/>
        </w:tabs>
        <w:spacing w:after="0" w:line="240" w:lineRule="auto"/>
        <w:jc w:val="both"/>
        <w:rPr>
          <w:rFonts w:ascii="Arial" w:hAnsi="Arial" w:cs="Arial"/>
          <w:sz w:val="24"/>
          <w:szCs w:val="24"/>
        </w:rPr>
      </w:pPr>
      <w:r w:rsidRPr="005146C0">
        <w:rPr>
          <w:rFonts w:ascii="Arial" w:hAnsi="Arial" w:cs="Arial"/>
          <w:sz w:val="24"/>
          <w:szCs w:val="24"/>
        </w:rPr>
        <w:t xml:space="preserve">     </w:t>
      </w:r>
      <w:r w:rsidR="0033697F" w:rsidRPr="005146C0">
        <w:rPr>
          <w:rFonts w:ascii="Arial" w:hAnsi="Arial" w:cs="Arial"/>
          <w:sz w:val="24"/>
          <w:szCs w:val="24"/>
        </w:rPr>
        <w:t>Именные заявки подаются в судейскую коллегию в день начала соревнований по установленной форме (см. приложение №1</w:t>
      </w:r>
      <w:r w:rsidR="000612E7" w:rsidRPr="005146C0">
        <w:rPr>
          <w:rFonts w:ascii="Arial" w:hAnsi="Arial" w:cs="Arial"/>
          <w:sz w:val="24"/>
          <w:szCs w:val="24"/>
        </w:rPr>
        <w:t>,</w:t>
      </w:r>
      <w:r w:rsidR="008B4B7F" w:rsidRPr="005146C0">
        <w:rPr>
          <w:rFonts w:ascii="Arial" w:hAnsi="Arial" w:cs="Arial"/>
          <w:sz w:val="24"/>
          <w:szCs w:val="24"/>
        </w:rPr>
        <w:t xml:space="preserve"> </w:t>
      </w:r>
      <w:r w:rsidR="00A531BD">
        <w:rPr>
          <w:rFonts w:ascii="Arial" w:hAnsi="Arial" w:cs="Arial"/>
          <w:sz w:val="24"/>
          <w:szCs w:val="24"/>
        </w:rPr>
        <w:t>№2</w:t>
      </w:r>
      <w:r w:rsidR="0033697F" w:rsidRPr="005146C0">
        <w:rPr>
          <w:rFonts w:ascii="Arial" w:hAnsi="Arial" w:cs="Arial"/>
          <w:sz w:val="24"/>
          <w:szCs w:val="24"/>
        </w:rPr>
        <w:t xml:space="preserve">). </w:t>
      </w:r>
    </w:p>
    <w:p w:rsidR="003752F3" w:rsidRPr="005146C0" w:rsidRDefault="003752F3" w:rsidP="00167303">
      <w:pPr>
        <w:tabs>
          <w:tab w:val="left" w:pos="3885"/>
        </w:tabs>
        <w:spacing w:after="0" w:line="240" w:lineRule="auto"/>
        <w:ind w:firstLine="426"/>
        <w:jc w:val="both"/>
        <w:rPr>
          <w:rFonts w:ascii="Arial" w:hAnsi="Arial" w:cs="Arial"/>
          <w:b/>
          <w:sz w:val="24"/>
          <w:szCs w:val="24"/>
        </w:rPr>
      </w:pPr>
      <w:r w:rsidRPr="005146C0">
        <w:rPr>
          <w:rFonts w:ascii="Arial" w:hAnsi="Arial" w:cs="Arial"/>
          <w:b/>
          <w:sz w:val="24"/>
          <w:szCs w:val="24"/>
        </w:rPr>
        <w:t>Представители</w:t>
      </w:r>
      <w:r w:rsidR="002A7D45" w:rsidRPr="005146C0">
        <w:rPr>
          <w:rFonts w:ascii="Arial" w:hAnsi="Arial" w:cs="Arial"/>
          <w:b/>
          <w:sz w:val="24"/>
          <w:szCs w:val="24"/>
        </w:rPr>
        <w:t xml:space="preserve"> команд</w:t>
      </w:r>
      <w:r w:rsidRPr="005146C0">
        <w:rPr>
          <w:rFonts w:ascii="Arial" w:hAnsi="Arial" w:cs="Arial"/>
          <w:b/>
          <w:sz w:val="24"/>
          <w:szCs w:val="24"/>
        </w:rPr>
        <w:t xml:space="preserve"> предоставляют в судейскую коллегию следующие документы: </w:t>
      </w:r>
    </w:p>
    <w:p w:rsidR="004C5F48" w:rsidRPr="005146C0" w:rsidRDefault="003752F3" w:rsidP="00167303">
      <w:pPr>
        <w:tabs>
          <w:tab w:val="left" w:pos="3885"/>
        </w:tabs>
        <w:spacing w:after="0" w:line="240" w:lineRule="auto"/>
        <w:jc w:val="both"/>
        <w:rPr>
          <w:rFonts w:ascii="Arial" w:hAnsi="Arial" w:cs="Arial"/>
          <w:sz w:val="24"/>
          <w:szCs w:val="24"/>
        </w:rPr>
      </w:pPr>
      <w:r w:rsidRPr="005146C0">
        <w:rPr>
          <w:rFonts w:ascii="Arial" w:hAnsi="Arial" w:cs="Arial"/>
          <w:sz w:val="24"/>
          <w:szCs w:val="24"/>
        </w:rPr>
        <w:t>-</w:t>
      </w:r>
      <w:r w:rsidR="003E443A" w:rsidRPr="005146C0">
        <w:rPr>
          <w:rFonts w:ascii="Arial" w:hAnsi="Arial" w:cs="Arial"/>
          <w:sz w:val="24"/>
          <w:szCs w:val="24"/>
        </w:rPr>
        <w:t xml:space="preserve"> </w:t>
      </w:r>
      <w:r w:rsidRPr="005146C0">
        <w:rPr>
          <w:rFonts w:ascii="Arial" w:hAnsi="Arial" w:cs="Arial"/>
          <w:sz w:val="24"/>
          <w:szCs w:val="24"/>
        </w:rPr>
        <w:t>зая</w:t>
      </w:r>
      <w:r w:rsidR="002A7D45" w:rsidRPr="005146C0">
        <w:rPr>
          <w:rFonts w:ascii="Arial" w:hAnsi="Arial" w:cs="Arial"/>
          <w:sz w:val="24"/>
          <w:szCs w:val="24"/>
        </w:rPr>
        <w:t>вки по форме согласно приложениям</w:t>
      </w:r>
      <w:r w:rsidR="00A531BD">
        <w:rPr>
          <w:rFonts w:ascii="Arial" w:hAnsi="Arial" w:cs="Arial"/>
          <w:sz w:val="24"/>
          <w:szCs w:val="24"/>
        </w:rPr>
        <w:t xml:space="preserve"> № 1</w:t>
      </w:r>
      <w:r w:rsidRPr="005146C0">
        <w:rPr>
          <w:rFonts w:ascii="Arial" w:hAnsi="Arial" w:cs="Arial"/>
          <w:sz w:val="24"/>
          <w:szCs w:val="24"/>
        </w:rPr>
        <w:t xml:space="preserve"> (</w:t>
      </w:r>
      <w:r w:rsidR="004C5F48" w:rsidRPr="005146C0">
        <w:rPr>
          <w:rFonts w:ascii="Arial" w:hAnsi="Arial" w:cs="Arial"/>
          <w:sz w:val="24"/>
          <w:szCs w:val="24"/>
        </w:rPr>
        <w:t>идентичн</w:t>
      </w:r>
      <w:r w:rsidR="002A7D45" w:rsidRPr="005146C0">
        <w:rPr>
          <w:rFonts w:ascii="Arial" w:hAnsi="Arial" w:cs="Arial"/>
          <w:sz w:val="24"/>
          <w:szCs w:val="24"/>
        </w:rPr>
        <w:t>ые предварительным</w:t>
      </w:r>
      <w:r w:rsidR="004C5F48" w:rsidRPr="005146C0">
        <w:rPr>
          <w:rFonts w:ascii="Arial" w:hAnsi="Arial" w:cs="Arial"/>
          <w:sz w:val="24"/>
          <w:szCs w:val="24"/>
        </w:rPr>
        <w:t xml:space="preserve"> заявк</w:t>
      </w:r>
      <w:r w:rsidR="002A7D45" w:rsidRPr="005146C0">
        <w:rPr>
          <w:rFonts w:ascii="Arial" w:hAnsi="Arial" w:cs="Arial"/>
          <w:sz w:val="24"/>
          <w:szCs w:val="24"/>
        </w:rPr>
        <w:t>ам), заверенные</w:t>
      </w:r>
      <w:r w:rsidR="004C5F48" w:rsidRPr="005146C0">
        <w:rPr>
          <w:rFonts w:ascii="Arial" w:hAnsi="Arial" w:cs="Arial"/>
          <w:sz w:val="24"/>
          <w:szCs w:val="24"/>
        </w:rPr>
        <w:t xml:space="preserve"> директором общеобразовательно</w:t>
      </w:r>
      <w:r w:rsidR="002A7D45" w:rsidRPr="005146C0">
        <w:rPr>
          <w:rFonts w:ascii="Arial" w:hAnsi="Arial" w:cs="Arial"/>
          <w:sz w:val="24"/>
          <w:szCs w:val="24"/>
        </w:rPr>
        <w:t>й</w:t>
      </w:r>
      <w:r w:rsidR="004C5F48" w:rsidRPr="005146C0">
        <w:rPr>
          <w:rFonts w:ascii="Arial" w:hAnsi="Arial" w:cs="Arial"/>
          <w:sz w:val="24"/>
          <w:szCs w:val="24"/>
        </w:rPr>
        <w:t xml:space="preserve"> </w:t>
      </w:r>
      <w:r w:rsidR="002A7D45" w:rsidRPr="005146C0">
        <w:rPr>
          <w:rFonts w:ascii="Arial" w:hAnsi="Arial" w:cs="Arial"/>
          <w:sz w:val="24"/>
          <w:szCs w:val="24"/>
        </w:rPr>
        <w:t>организации</w:t>
      </w:r>
      <w:r w:rsidR="004C5F48" w:rsidRPr="005146C0">
        <w:rPr>
          <w:rFonts w:ascii="Arial" w:hAnsi="Arial" w:cs="Arial"/>
          <w:sz w:val="24"/>
          <w:szCs w:val="24"/>
        </w:rPr>
        <w:t>;</w:t>
      </w:r>
    </w:p>
    <w:p w:rsidR="004C5F48" w:rsidRPr="005146C0" w:rsidRDefault="004C5F48" w:rsidP="00167303">
      <w:pPr>
        <w:tabs>
          <w:tab w:val="left" w:pos="3885"/>
        </w:tabs>
        <w:spacing w:after="0" w:line="240" w:lineRule="auto"/>
        <w:jc w:val="both"/>
        <w:rPr>
          <w:rFonts w:ascii="Arial" w:hAnsi="Arial" w:cs="Arial"/>
          <w:sz w:val="24"/>
          <w:szCs w:val="24"/>
        </w:rPr>
      </w:pPr>
      <w:r w:rsidRPr="005146C0">
        <w:rPr>
          <w:rFonts w:ascii="Arial" w:hAnsi="Arial" w:cs="Arial"/>
          <w:sz w:val="24"/>
          <w:szCs w:val="24"/>
        </w:rPr>
        <w:t>-</w:t>
      </w:r>
      <w:r w:rsidR="003E443A" w:rsidRPr="005146C0">
        <w:rPr>
          <w:rFonts w:ascii="Arial" w:hAnsi="Arial" w:cs="Arial"/>
          <w:sz w:val="24"/>
          <w:szCs w:val="24"/>
        </w:rPr>
        <w:t xml:space="preserve"> </w:t>
      </w:r>
      <w:r w:rsidRPr="005146C0">
        <w:rPr>
          <w:rFonts w:ascii="Arial" w:hAnsi="Arial" w:cs="Arial"/>
          <w:sz w:val="24"/>
          <w:szCs w:val="24"/>
        </w:rPr>
        <w:t>заявки (согласи</w:t>
      </w:r>
      <w:r w:rsidR="002A7D45" w:rsidRPr="005146C0">
        <w:rPr>
          <w:rFonts w:ascii="Arial" w:hAnsi="Arial" w:cs="Arial"/>
          <w:sz w:val="24"/>
          <w:szCs w:val="24"/>
        </w:rPr>
        <w:t>я) по форме согласно приложению</w:t>
      </w:r>
      <w:r w:rsidRPr="005146C0">
        <w:rPr>
          <w:rFonts w:ascii="Arial" w:hAnsi="Arial" w:cs="Arial"/>
          <w:sz w:val="24"/>
          <w:szCs w:val="24"/>
        </w:rPr>
        <w:t xml:space="preserve"> № </w:t>
      </w:r>
      <w:r w:rsidR="00A531BD">
        <w:rPr>
          <w:rFonts w:ascii="Arial" w:hAnsi="Arial" w:cs="Arial"/>
          <w:sz w:val="24"/>
          <w:szCs w:val="24"/>
        </w:rPr>
        <w:t>2</w:t>
      </w:r>
      <w:r w:rsidRPr="005146C0">
        <w:rPr>
          <w:rFonts w:ascii="Arial" w:hAnsi="Arial" w:cs="Arial"/>
          <w:sz w:val="24"/>
          <w:szCs w:val="24"/>
        </w:rPr>
        <w:t xml:space="preserve"> на каждого участника.</w:t>
      </w:r>
    </w:p>
    <w:p w:rsidR="00A531BD" w:rsidRDefault="00A531BD" w:rsidP="00A531BD">
      <w:pPr>
        <w:tabs>
          <w:tab w:val="left" w:pos="3885"/>
        </w:tabs>
        <w:jc w:val="center"/>
        <w:rPr>
          <w:rFonts w:ascii="Arial" w:hAnsi="Arial" w:cs="Arial"/>
          <w:b/>
          <w:sz w:val="24"/>
          <w:szCs w:val="24"/>
        </w:rPr>
      </w:pPr>
    </w:p>
    <w:p w:rsidR="0033697F" w:rsidRPr="005146C0" w:rsidRDefault="0033697F" w:rsidP="00A531BD">
      <w:pPr>
        <w:tabs>
          <w:tab w:val="left" w:pos="3885"/>
        </w:tabs>
        <w:jc w:val="center"/>
        <w:rPr>
          <w:rFonts w:ascii="Arial" w:hAnsi="Arial" w:cs="Arial"/>
          <w:b/>
          <w:sz w:val="24"/>
          <w:szCs w:val="24"/>
        </w:rPr>
      </w:pPr>
      <w:r w:rsidRPr="005146C0">
        <w:rPr>
          <w:rFonts w:ascii="Arial" w:hAnsi="Arial" w:cs="Arial"/>
          <w:b/>
          <w:sz w:val="24"/>
          <w:szCs w:val="24"/>
        </w:rPr>
        <w:t xml:space="preserve">Данное положение является </w:t>
      </w:r>
      <w:r w:rsidR="00EC2A45" w:rsidRPr="005146C0">
        <w:rPr>
          <w:rFonts w:ascii="Arial" w:hAnsi="Arial" w:cs="Arial"/>
          <w:b/>
          <w:sz w:val="24"/>
          <w:szCs w:val="24"/>
        </w:rPr>
        <w:t xml:space="preserve">официальным </w:t>
      </w:r>
      <w:r w:rsidRPr="005146C0">
        <w:rPr>
          <w:rFonts w:ascii="Arial" w:hAnsi="Arial" w:cs="Arial"/>
          <w:b/>
          <w:sz w:val="24"/>
          <w:szCs w:val="24"/>
        </w:rPr>
        <w:t>вызовом на соревнования.</w:t>
      </w:r>
    </w:p>
    <w:p w:rsidR="0033697F" w:rsidRPr="005146C0" w:rsidRDefault="0033697F" w:rsidP="005146C0">
      <w:pPr>
        <w:pStyle w:val="a3"/>
        <w:jc w:val="both"/>
        <w:rPr>
          <w:rFonts w:ascii="Arial" w:hAnsi="Arial" w:cs="Arial"/>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2F2492" w:rsidRDefault="002F2492" w:rsidP="00E102D7">
      <w:pPr>
        <w:pStyle w:val="a3"/>
        <w:jc w:val="right"/>
        <w:rPr>
          <w:rFonts w:ascii="Times New Roman" w:hAnsi="Times New Roman"/>
          <w:sz w:val="24"/>
          <w:szCs w:val="24"/>
        </w:rPr>
      </w:pPr>
    </w:p>
    <w:p w:rsidR="00C73487" w:rsidRDefault="00C73487" w:rsidP="00E102D7">
      <w:pPr>
        <w:pStyle w:val="a3"/>
        <w:jc w:val="right"/>
        <w:rPr>
          <w:rFonts w:ascii="Times New Roman" w:hAnsi="Times New Roman"/>
          <w:sz w:val="24"/>
          <w:szCs w:val="24"/>
        </w:rPr>
      </w:pPr>
    </w:p>
    <w:p w:rsidR="00C73487" w:rsidRDefault="00C73487" w:rsidP="00E102D7">
      <w:pPr>
        <w:pStyle w:val="a3"/>
        <w:jc w:val="right"/>
        <w:rPr>
          <w:rFonts w:ascii="Times New Roman" w:hAnsi="Times New Roman"/>
          <w:sz w:val="24"/>
          <w:szCs w:val="24"/>
        </w:rPr>
      </w:pPr>
    </w:p>
    <w:p w:rsidR="00C73487" w:rsidRDefault="00C73487" w:rsidP="00E102D7">
      <w:pPr>
        <w:pStyle w:val="a3"/>
        <w:jc w:val="right"/>
        <w:rPr>
          <w:rFonts w:ascii="Times New Roman" w:hAnsi="Times New Roman"/>
          <w:sz w:val="24"/>
          <w:szCs w:val="24"/>
        </w:rPr>
      </w:pPr>
    </w:p>
    <w:p w:rsidR="00A531BD" w:rsidRDefault="00A531BD" w:rsidP="00E102D7">
      <w:pPr>
        <w:pStyle w:val="a3"/>
        <w:jc w:val="right"/>
        <w:rPr>
          <w:rFonts w:ascii="Times New Roman" w:hAnsi="Times New Roman"/>
          <w:sz w:val="24"/>
          <w:szCs w:val="24"/>
        </w:rPr>
      </w:pPr>
    </w:p>
    <w:p w:rsidR="00A531BD" w:rsidRDefault="00A531BD" w:rsidP="00E102D7">
      <w:pPr>
        <w:pStyle w:val="a3"/>
        <w:jc w:val="right"/>
        <w:rPr>
          <w:rFonts w:ascii="Times New Roman" w:hAnsi="Times New Roman"/>
          <w:sz w:val="24"/>
          <w:szCs w:val="24"/>
        </w:rPr>
      </w:pPr>
    </w:p>
    <w:p w:rsidR="00A531BD" w:rsidRDefault="00A531BD"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C65470" w:rsidRDefault="00C65470" w:rsidP="00E102D7">
      <w:pPr>
        <w:pStyle w:val="a3"/>
        <w:jc w:val="right"/>
        <w:rPr>
          <w:rFonts w:ascii="Times New Roman" w:hAnsi="Times New Roman"/>
          <w:sz w:val="24"/>
          <w:szCs w:val="24"/>
        </w:rPr>
      </w:pPr>
    </w:p>
    <w:p w:rsidR="00262C5F" w:rsidRDefault="00262C5F" w:rsidP="00E102D7">
      <w:pPr>
        <w:pStyle w:val="a3"/>
        <w:jc w:val="right"/>
        <w:rPr>
          <w:rFonts w:ascii="Times New Roman" w:hAnsi="Times New Roman"/>
          <w:sz w:val="24"/>
          <w:szCs w:val="24"/>
        </w:rPr>
      </w:pPr>
    </w:p>
    <w:p w:rsidR="0033697F" w:rsidRPr="00262C5F" w:rsidRDefault="00E102D7" w:rsidP="00E102D7">
      <w:pPr>
        <w:pStyle w:val="a3"/>
        <w:jc w:val="right"/>
        <w:rPr>
          <w:rFonts w:ascii="Arial" w:hAnsi="Arial" w:cs="Arial"/>
          <w:sz w:val="24"/>
          <w:szCs w:val="24"/>
        </w:rPr>
      </w:pPr>
      <w:r w:rsidRPr="00262C5F">
        <w:rPr>
          <w:rFonts w:ascii="Arial" w:hAnsi="Arial" w:cs="Arial"/>
          <w:sz w:val="24"/>
          <w:szCs w:val="24"/>
        </w:rPr>
        <w:lastRenderedPageBreak/>
        <w:t>Приложение № 1</w:t>
      </w:r>
    </w:p>
    <w:p w:rsidR="0033697F" w:rsidRPr="002866FE" w:rsidRDefault="0033697F" w:rsidP="0033697F">
      <w:pPr>
        <w:pStyle w:val="a3"/>
        <w:rPr>
          <w:rFonts w:ascii="Times New Roman" w:hAnsi="Times New Roman"/>
          <w:sz w:val="24"/>
          <w:szCs w:val="24"/>
        </w:rPr>
      </w:pPr>
    </w:p>
    <w:p w:rsidR="002866FE" w:rsidRPr="003E7A1B" w:rsidRDefault="00FB6768" w:rsidP="003E443A">
      <w:pPr>
        <w:spacing w:after="0" w:line="240" w:lineRule="auto"/>
        <w:ind w:right="-427"/>
        <w:jc w:val="center"/>
        <w:rPr>
          <w:rFonts w:ascii="Arial" w:eastAsia="Times New Roman" w:hAnsi="Arial" w:cs="Arial"/>
          <w:b/>
          <w:bCs/>
          <w:sz w:val="24"/>
          <w:szCs w:val="24"/>
          <w:lang w:eastAsia="ru-RU"/>
        </w:rPr>
      </w:pPr>
      <w:r w:rsidRPr="003E7A1B">
        <w:rPr>
          <w:rFonts w:ascii="Arial" w:eastAsia="Times New Roman" w:hAnsi="Arial" w:cs="Arial"/>
          <w:b/>
          <w:bCs/>
          <w:sz w:val="24"/>
          <w:szCs w:val="24"/>
          <w:lang w:eastAsia="ru-RU"/>
        </w:rPr>
        <w:t>ЗАЯВКА</w:t>
      </w:r>
    </w:p>
    <w:p w:rsidR="00F42516" w:rsidRPr="003E7A1B" w:rsidRDefault="002866FE" w:rsidP="003E443A">
      <w:pPr>
        <w:tabs>
          <w:tab w:val="left" w:pos="1134"/>
        </w:tabs>
        <w:spacing w:after="0" w:line="240" w:lineRule="auto"/>
        <w:ind w:right="-1" w:firstLine="283"/>
        <w:jc w:val="center"/>
        <w:rPr>
          <w:rFonts w:ascii="Arial" w:hAnsi="Arial" w:cs="Arial"/>
          <w:b/>
          <w:sz w:val="28"/>
          <w:szCs w:val="20"/>
        </w:rPr>
      </w:pPr>
      <w:r w:rsidRPr="003E7A1B">
        <w:rPr>
          <w:rFonts w:ascii="Arial" w:eastAsia="Times New Roman" w:hAnsi="Arial" w:cs="Arial"/>
          <w:b/>
          <w:sz w:val="28"/>
          <w:szCs w:val="20"/>
          <w:lang w:eastAsia="ru-RU"/>
        </w:rPr>
        <w:t xml:space="preserve"> на участие в программе </w:t>
      </w:r>
      <w:r w:rsidR="00A531BD">
        <w:rPr>
          <w:rFonts w:ascii="Arial" w:eastAsia="Times New Roman" w:hAnsi="Arial" w:cs="Arial"/>
          <w:b/>
          <w:sz w:val="28"/>
          <w:szCs w:val="20"/>
          <w:lang w:eastAsia="ru-RU"/>
        </w:rPr>
        <w:t>соревнований</w:t>
      </w:r>
      <w:r w:rsidRPr="003E7A1B">
        <w:rPr>
          <w:rFonts w:ascii="Arial" w:eastAsia="Times New Roman" w:hAnsi="Arial" w:cs="Arial"/>
          <w:b/>
          <w:sz w:val="28"/>
          <w:szCs w:val="20"/>
          <w:lang w:eastAsia="ru-RU"/>
        </w:rPr>
        <w:t xml:space="preserve"> Всероссийского физкультурно-спортивного комплекса «Готов к труду и обороне» (ГТО)</w:t>
      </w:r>
      <w:r w:rsidRPr="003E7A1B">
        <w:rPr>
          <w:rFonts w:ascii="Arial" w:hAnsi="Arial" w:cs="Arial"/>
          <w:b/>
          <w:sz w:val="28"/>
          <w:szCs w:val="20"/>
        </w:rPr>
        <w:t xml:space="preserve"> среди </w:t>
      </w:r>
      <w:r w:rsidR="00A531BD">
        <w:rPr>
          <w:rFonts w:ascii="Arial" w:hAnsi="Arial" w:cs="Arial"/>
          <w:b/>
          <w:sz w:val="28"/>
          <w:szCs w:val="20"/>
        </w:rPr>
        <w:t>пришкольных лагерей</w:t>
      </w:r>
      <w:r w:rsidR="003E443A" w:rsidRPr="003E7A1B">
        <w:rPr>
          <w:rFonts w:ascii="Arial" w:hAnsi="Arial" w:cs="Arial"/>
          <w:b/>
          <w:sz w:val="28"/>
          <w:szCs w:val="20"/>
        </w:rPr>
        <w:t xml:space="preserve"> </w:t>
      </w:r>
    </w:p>
    <w:p w:rsidR="00C8286D" w:rsidRPr="003E7A1B" w:rsidRDefault="003E443A" w:rsidP="003E443A">
      <w:pPr>
        <w:tabs>
          <w:tab w:val="left" w:pos="1134"/>
        </w:tabs>
        <w:spacing w:after="0" w:line="240" w:lineRule="auto"/>
        <w:ind w:right="-1" w:firstLine="283"/>
        <w:jc w:val="center"/>
        <w:rPr>
          <w:rFonts w:ascii="Arial" w:hAnsi="Arial" w:cs="Arial"/>
          <w:b/>
          <w:sz w:val="28"/>
          <w:szCs w:val="20"/>
        </w:rPr>
      </w:pPr>
      <w:proofErr w:type="spellStart"/>
      <w:r w:rsidRPr="003E7A1B">
        <w:rPr>
          <w:rFonts w:ascii="Arial" w:hAnsi="Arial" w:cs="Arial"/>
          <w:b/>
          <w:sz w:val="28"/>
          <w:szCs w:val="20"/>
        </w:rPr>
        <w:t>Заводоуковского</w:t>
      </w:r>
      <w:proofErr w:type="spellEnd"/>
      <w:r w:rsidRPr="003E7A1B">
        <w:rPr>
          <w:rFonts w:ascii="Arial" w:hAnsi="Arial" w:cs="Arial"/>
          <w:b/>
          <w:sz w:val="28"/>
          <w:szCs w:val="20"/>
        </w:rPr>
        <w:t xml:space="preserve"> городского округа</w:t>
      </w:r>
    </w:p>
    <w:p w:rsidR="00C8286D" w:rsidRPr="003E7A1B" w:rsidRDefault="00C8286D" w:rsidP="002866FE">
      <w:pPr>
        <w:tabs>
          <w:tab w:val="left" w:pos="1134"/>
        </w:tabs>
        <w:spacing w:after="0" w:line="240" w:lineRule="auto"/>
        <w:ind w:right="-427" w:firstLine="283"/>
        <w:jc w:val="center"/>
        <w:rPr>
          <w:rFonts w:ascii="Arial" w:hAnsi="Arial" w:cs="Arial"/>
          <w:sz w:val="28"/>
          <w:szCs w:val="20"/>
        </w:rPr>
      </w:pPr>
    </w:p>
    <w:p w:rsidR="007A6B71" w:rsidRPr="003E7A1B" w:rsidRDefault="00C8286D" w:rsidP="00C8286D">
      <w:pPr>
        <w:tabs>
          <w:tab w:val="left" w:pos="1134"/>
        </w:tabs>
        <w:spacing w:after="0" w:line="240" w:lineRule="auto"/>
        <w:ind w:right="-427" w:firstLine="283"/>
        <w:jc w:val="both"/>
        <w:rPr>
          <w:rFonts w:ascii="Arial" w:hAnsi="Arial" w:cs="Arial"/>
          <w:sz w:val="28"/>
          <w:szCs w:val="20"/>
        </w:rPr>
      </w:pPr>
      <w:r w:rsidRPr="003E7A1B">
        <w:rPr>
          <w:rFonts w:ascii="Arial" w:hAnsi="Arial" w:cs="Arial"/>
          <w:sz w:val="28"/>
          <w:szCs w:val="20"/>
        </w:rPr>
        <w:t>________________________________</w:t>
      </w:r>
      <w:r w:rsidR="00C73487">
        <w:rPr>
          <w:rFonts w:ascii="Arial" w:hAnsi="Arial" w:cs="Arial"/>
          <w:sz w:val="28"/>
          <w:szCs w:val="20"/>
        </w:rPr>
        <w:t>____________________________</w:t>
      </w:r>
    </w:p>
    <w:p w:rsidR="00C8286D" w:rsidRPr="003E7A1B" w:rsidRDefault="00C8286D" w:rsidP="003E443A">
      <w:pPr>
        <w:tabs>
          <w:tab w:val="left" w:pos="1134"/>
        </w:tabs>
        <w:spacing w:after="0" w:line="240" w:lineRule="auto"/>
        <w:ind w:right="-427"/>
        <w:jc w:val="center"/>
        <w:rPr>
          <w:rFonts w:ascii="Arial" w:hAnsi="Arial" w:cs="Arial"/>
          <w:sz w:val="24"/>
          <w:szCs w:val="24"/>
        </w:rPr>
      </w:pPr>
      <w:r w:rsidRPr="003E7A1B">
        <w:rPr>
          <w:rFonts w:ascii="Arial" w:hAnsi="Arial" w:cs="Arial"/>
          <w:sz w:val="24"/>
          <w:szCs w:val="24"/>
        </w:rPr>
        <w:t>(наименование общеобразовательно</w:t>
      </w:r>
      <w:r w:rsidR="003E443A" w:rsidRPr="003E7A1B">
        <w:rPr>
          <w:rFonts w:ascii="Arial" w:hAnsi="Arial" w:cs="Arial"/>
          <w:sz w:val="24"/>
          <w:szCs w:val="24"/>
        </w:rPr>
        <w:t>й</w:t>
      </w:r>
      <w:r w:rsidRPr="003E7A1B">
        <w:rPr>
          <w:rFonts w:ascii="Arial" w:hAnsi="Arial" w:cs="Arial"/>
          <w:sz w:val="24"/>
          <w:szCs w:val="24"/>
        </w:rPr>
        <w:t xml:space="preserve"> </w:t>
      </w:r>
      <w:r w:rsidR="003E443A" w:rsidRPr="003E7A1B">
        <w:rPr>
          <w:rFonts w:ascii="Arial" w:hAnsi="Arial" w:cs="Arial"/>
          <w:sz w:val="24"/>
          <w:szCs w:val="24"/>
        </w:rPr>
        <w:t>организации</w:t>
      </w:r>
      <w:r w:rsidRPr="003E7A1B">
        <w:rPr>
          <w:rFonts w:ascii="Arial" w:hAnsi="Arial" w:cs="Arial"/>
          <w:sz w:val="24"/>
          <w:szCs w:val="24"/>
        </w:rPr>
        <w:t>)</w:t>
      </w:r>
    </w:p>
    <w:p w:rsidR="00C8286D" w:rsidRPr="003E7A1B" w:rsidRDefault="00C8286D" w:rsidP="003E443A">
      <w:pPr>
        <w:rPr>
          <w:rFonts w:ascii="Arial" w:hAnsi="Arial" w:cs="Arial"/>
          <w:b/>
          <w:sz w:val="24"/>
          <w:szCs w:val="24"/>
        </w:rPr>
      </w:pPr>
    </w:p>
    <w:p w:rsidR="004D3FCF" w:rsidRPr="003E7A1B" w:rsidRDefault="004D3FCF" w:rsidP="004D3FCF">
      <w:pPr>
        <w:jc w:val="center"/>
        <w:rPr>
          <w:rFonts w:ascii="Arial" w:hAnsi="Arial" w:cs="Arial"/>
          <w:b/>
          <w:sz w:val="24"/>
          <w:szCs w:val="24"/>
        </w:rPr>
      </w:pPr>
    </w:p>
    <w:tbl>
      <w:tblPr>
        <w:tblStyle w:val="a9"/>
        <w:tblW w:w="0" w:type="auto"/>
        <w:tblLook w:val="04A0" w:firstRow="1" w:lastRow="0" w:firstColumn="1" w:lastColumn="0" w:noHBand="0" w:noVBand="1"/>
      </w:tblPr>
      <w:tblGrid>
        <w:gridCol w:w="543"/>
        <w:gridCol w:w="3294"/>
        <w:gridCol w:w="1914"/>
        <w:gridCol w:w="1914"/>
        <w:gridCol w:w="1915"/>
      </w:tblGrid>
      <w:tr w:rsidR="00C8286D" w:rsidRPr="003E7A1B" w:rsidTr="00C8286D">
        <w:tc>
          <w:tcPr>
            <w:tcW w:w="534" w:type="dxa"/>
          </w:tcPr>
          <w:p w:rsidR="00C8286D" w:rsidRPr="003E7A1B" w:rsidRDefault="00C8286D" w:rsidP="007A6B71">
            <w:pPr>
              <w:rPr>
                <w:rFonts w:ascii="Arial" w:hAnsi="Arial" w:cs="Arial"/>
                <w:b/>
              </w:rPr>
            </w:pPr>
            <w:r w:rsidRPr="003E7A1B">
              <w:rPr>
                <w:rFonts w:ascii="Arial" w:hAnsi="Arial" w:cs="Arial"/>
                <w:b/>
              </w:rPr>
              <w:t xml:space="preserve">№ </w:t>
            </w:r>
            <w:proofErr w:type="gramStart"/>
            <w:r w:rsidRPr="003E7A1B">
              <w:rPr>
                <w:rFonts w:ascii="Arial" w:hAnsi="Arial" w:cs="Arial"/>
                <w:b/>
              </w:rPr>
              <w:t>п</w:t>
            </w:r>
            <w:proofErr w:type="gramEnd"/>
            <w:r w:rsidRPr="003E7A1B">
              <w:rPr>
                <w:rFonts w:ascii="Arial" w:hAnsi="Arial" w:cs="Arial"/>
                <w:b/>
              </w:rPr>
              <w:t>/п</w:t>
            </w:r>
          </w:p>
        </w:tc>
        <w:tc>
          <w:tcPr>
            <w:tcW w:w="3294" w:type="dxa"/>
          </w:tcPr>
          <w:p w:rsidR="00C8286D" w:rsidRPr="003E7A1B" w:rsidRDefault="00C8286D" w:rsidP="007A6B71">
            <w:pPr>
              <w:rPr>
                <w:rFonts w:ascii="Arial" w:hAnsi="Arial" w:cs="Arial"/>
                <w:b/>
              </w:rPr>
            </w:pPr>
            <w:r w:rsidRPr="003E7A1B">
              <w:rPr>
                <w:rFonts w:ascii="Arial" w:hAnsi="Arial" w:cs="Arial"/>
                <w:b/>
              </w:rPr>
              <w:t>Фамилия Имя Отчество</w:t>
            </w:r>
          </w:p>
        </w:tc>
        <w:tc>
          <w:tcPr>
            <w:tcW w:w="1914" w:type="dxa"/>
          </w:tcPr>
          <w:p w:rsidR="00C8286D" w:rsidRPr="003E7A1B" w:rsidRDefault="00C8286D" w:rsidP="007A6B71">
            <w:pPr>
              <w:rPr>
                <w:rFonts w:ascii="Arial" w:hAnsi="Arial" w:cs="Arial"/>
                <w:b/>
              </w:rPr>
            </w:pPr>
            <w:r w:rsidRPr="003E7A1B">
              <w:rPr>
                <w:rFonts w:ascii="Arial" w:hAnsi="Arial" w:cs="Arial"/>
                <w:b/>
              </w:rPr>
              <w:t>Дата рождения (</w:t>
            </w:r>
            <w:proofErr w:type="spellStart"/>
            <w:r w:rsidRPr="003E7A1B">
              <w:rPr>
                <w:rFonts w:ascii="Arial" w:hAnsi="Arial" w:cs="Arial"/>
                <w:b/>
              </w:rPr>
              <w:t>д.м.г</w:t>
            </w:r>
            <w:proofErr w:type="spellEnd"/>
            <w:r w:rsidRPr="003E7A1B">
              <w:rPr>
                <w:rFonts w:ascii="Arial" w:hAnsi="Arial" w:cs="Arial"/>
                <w:b/>
              </w:rPr>
              <w:t>.)</w:t>
            </w:r>
          </w:p>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r w:rsidRPr="003E7A1B">
              <w:rPr>
                <w:rFonts w:ascii="Arial" w:hAnsi="Arial" w:cs="Arial"/>
                <w:b/>
              </w:rPr>
              <w:t>УИН номер в АИС ГТО</w:t>
            </w:r>
          </w:p>
        </w:tc>
        <w:tc>
          <w:tcPr>
            <w:tcW w:w="1915" w:type="dxa"/>
          </w:tcPr>
          <w:p w:rsidR="00C8286D" w:rsidRPr="003E7A1B" w:rsidRDefault="00C8286D" w:rsidP="007A6B71">
            <w:pPr>
              <w:rPr>
                <w:rFonts w:ascii="Arial" w:hAnsi="Arial" w:cs="Arial"/>
                <w:b/>
              </w:rPr>
            </w:pPr>
            <w:r w:rsidRPr="003E7A1B">
              <w:rPr>
                <w:rFonts w:ascii="Arial" w:hAnsi="Arial" w:cs="Arial"/>
                <w:b/>
              </w:rPr>
              <w:t>Виза врача</w:t>
            </w:r>
          </w:p>
        </w:tc>
      </w:tr>
      <w:tr w:rsidR="00C8286D" w:rsidRPr="003E7A1B" w:rsidTr="00C8286D">
        <w:tc>
          <w:tcPr>
            <w:tcW w:w="534" w:type="dxa"/>
          </w:tcPr>
          <w:p w:rsidR="00C8286D" w:rsidRPr="003E7A1B" w:rsidRDefault="00C8286D" w:rsidP="007A6B71">
            <w:pPr>
              <w:rPr>
                <w:rFonts w:ascii="Arial" w:hAnsi="Arial" w:cs="Arial"/>
              </w:rPr>
            </w:pPr>
            <w:r w:rsidRPr="003E7A1B">
              <w:rPr>
                <w:rFonts w:ascii="Arial" w:hAnsi="Arial" w:cs="Arial"/>
              </w:rPr>
              <w:t>1.</w:t>
            </w:r>
          </w:p>
        </w:tc>
        <w:tc>
          <w:tcPr>
            <w:tcW w:w="329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5" w:type="dxa"/>
            <w:vMerge w:val="restart"/>
          </w:tcPr>
          <w:p w:rsidR="00C8286D" w:rsidRPr="003E7A1B" w:rsidRDefault="00C8286D" w:rsidP="007A6B71">
            <w:pPr>
              <w:rPr>
                <w:rFonts w:ascii="Arial" w:hAnsi="Arial" w:cs="Arial"/>
              </w:rPr>
            </w:pPr>
            <w:r w:rsidRPr="003E7A1B">
              <w:rPr>
                <w:rFonts w:ascii="Arial" w:hAnsi="Arial" w:cs="Arial"/>
              </w:rPr>
              <w:t>Допущен.</w:t>
            </w:r>
          </w:p>
          <w:p w:rsidR="00C8286D" w:rsidRPr="003E7A1B" w:rsidRDefault="00C8286D" w:rsidP="00C8286D">
            <w:pPr>
              <w:spacing w:after="0" w:line="240" w:lineRule="auto"/>
              <w:rPr>
                <w:rFonts w:ascii="Arial" w:hAnsi="Arial" w:cs="Arial"/>
                <w:i/>
              </w:rPr>
            </w:pPr>
            <w:r w:rsidRPr="003E7A1B">
              <w:rPr>
                <w:rFonts w:ascii="Arial" w:hAnsi="Arial" w:cs="Arial"/>
                <w:i/>
              </w:rPr>
              <w:t>Подпись врача.</w:t>
            </w:r>
          </w:p>
          <w:p w:rsidR="00C8286D" w:rsidRPr="003E7A1B" w:rsidRDefault="00C8286D" w:rsidP="00C8286D">
            <w:pPr>
              <w:spacing w:after="0" w:line="240" w:lineRule="auto"/>
              <w:rPr>
                <w:rFonts w:ascii="Arial" w:hAnsi="Arial" w:cs="Arial"/>
                <w:b/>
                <w:i/>
              </w:rPr>
            </w:pPr>
            <w:r w:rsidRPr="003E7A1B">
              <w:rPr>
                <w:rFonts w:ascii="Arial" w:hAnsi="Arial" w:cs="Arial"/>
                <w:i/>
              </w:rPr>
              <w:t>Дата. Печать напротив каждого участника соревнований</w:t>
            </w:r>
          </w:p>
        </w:tc>
      </w:tr>
      <w:tr w:rsidR="00C8286D" w:rsidRPr="003E7A1B" w:rsidTr="00C8286D">
        <w:tc>
          <w:tcPr>
            <w:tcW w:w="534" w:type="dxa"/>
          </w:tcPr>
          <w:p w:rsidR="00C8286D" w:rsidRPr="003E7A1B" w:rsidRDefault="00C8286D" w:rsidP="007A6B71">
            <w:pPr>
              <w:rPr>
                <w:rFonts w:ascii="Arial" w:hAnsi="Arial" w:cs="Arial"/>
              </w:rPr>
            </w:pPr>
            <w:r w:rsidRPr="003E7A1B">
              <w:rPr>
                <w:rFonts w:ascii="Arial" w:hAnsi="Arial" w:cs="Arial"/>
              </w:rPr>
              <w:t>2.</w:t>
            </w:r>
          </w:p>
        </w:tc>
        <w:tc>
          <w:tcPr>
            <w:tcW w:w="329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5" w:type="dxa"/>
            <w:vMerge/>
          </w:tcPr>
          <w:p w:rsidR="00C8286D" w:rsidRPr="003E7A1B" w:rsidRDefault="00C8286D" w:rsidP="007A6B71">
            <w:pPr>
              <w:rPr>
                <w:rFonts w:ascii="Arial" w:hAnsi="Arial" w:cs="Arial"/>
                <w:b/>
              </w:rPr>
            </w:pPr>
          </w:p>
        </w:tc>
      </w:tr>
      <w:tr w:rsidR="00C8286D" w:rsidRPr="003E7A1B" w:rsidTr="00C8286D">
        <w:tc>
          <w:tcPr>
            <w:tcW w:w="534" w:type="dxa"/>
          </w:tcPr>
          <w:p w:rsidR="00C8286D" w:rsidRPr="003E7A1B" w:rsidRDefault="00C8286D" w:rsidP="007A6B71">
            <w:pPr>
              <w:rPr>
                <w:rFonts w:ascii="Arial" w:hAnsi="Arial" w:cs="Arial"/>
              </w:rPr>
            </w:pPr>
          </w:p>
        </w:tc>
        <w:tc>
          <w:tcPr>
            <w:tcW w:w="329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5" w:type="dxa"/>
            <w:vMerge/>
          </w:tcPr>
          <w:p w:rsidR="00C8286D" w:rsidRPr="003E7A1B" w:rsidRDefault="00C8286D" w:rsidP="007A6B71">
            <w:pPr>
              <w:rPr>
                <w:rFonts w:ascii="Arial" w:hAnsi="Arial" w:cs="Arial"/>
                <w:b/>
              </w:rPr>
            </w:pPr>
          </w:p>
        </w:tc>
      </w:tr>
      <w:tr w:rsidR="00C8286D" w:rsidRPr="003E7A1B" w:rsidTr="00C8286D">
        <w:tc>
          <w:tcPr>
            <w:tcW w:w="534" w:type="dxa"/>
          </w:tcPr>
          <w:p w:rsidR="00C8286D" w:rsidRPr="003E7A1B" w:rsidRDefault="00C8286D" w:rsidP="007A6B71">
            <w:pPr>
              <w:rPr>
                <w:rFonts w:ascii="Arial" w:hAnsi="Arial" w:cs="Arial"/>
              </w:rPr>
            </w:pPr>
          </w:p>
        </w:tc>
        <w:tc>
          <w:tcPr>
            <w:tcW w:w="329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4" w:type="dxa"/>
          </w:tcPr>
          <w:p w:rsidR="00C8286D" w:rsidRPr="003E7A1B" w:rsidRDefault="00C8286D" w:rsidP="007A6B71">
            <w:pPr>
              <w:rPr>
                <w:rFonts w:ascii="Arial" w:hAnsi="Arial" w:cs="Arial"/>
                <w:b/>
              </w:rPr>
            </w:pPr>
          </w:p>
        </w:tc>
        <w:tc>
          <w:tcPr>
            <w:tcW w:w="1915" w:type="dxa"/>
            <w:vMerge/>
          </w:tcPr>
          <w:p w:rsidR="00C8286D" w:rsidRPr="003E7A1B" w:rsidRDefault="00C8286D" w:rsidP="007A6B71">
            <w:pPr>
              <w:rPr>
                <w:rFonts w:ascii="Arial" w:hAnsi="Arial" w:cs="Arial"/>
                <w:b/>
              </w:rPr>
            </w:pPr>
          </w:p>
        </w:tc>
      </w:tr>
    </w:tbl>
    <w:p w:rsidR="00C8286D" w:rsidRPr="003E7A1B" w:rsidRDefault="00C8286D" w:rsidP="007A6B71">
      <w:pPr>
        <w:rPr>
          <w:rFonts w:ascii="Arial" w:hAnsi="Arial" w:cs="Arial"/>
          <w:b/>
        </w:rPr>
      </w:pPr>
    </w:p>
    <w:p w:rsidR="004D3FCF" w:rsidRPr="003E7A1B" w:rsidRDefault="004D3FCF" w:rsidP="00B51C64">
      <w:pPr>
        <w:spacing w:after="0" w:line="240" w:lineRule="auto"/>
        <w:rPr>
          <w:rFonts w:ascii="Arial" w:hAnsi="Arial" w:cs="Arial"/>
        </w:rPr>
      </w:pPr>
    </w:p>
    <w:p w:rsidR="007A6B71" w:rsidRPr="003E7A1B" w:rsidRDefault="00C8286D" w:rsidP="00B51C64">
      <w:pPr>
        <w:spacing w:after="0" w:line="240" w:lineRule="auto"/>
        <w:rPr>
          <w:rFonts w:ascii="Arial" w:hAnsi="Arial" w:cs="Arial"/>
        </w:rPr>
      </w:pPr>
      <w:r w:rsidRPr="003E7A1B">
        <w:rPr>
          <w:rFonts w:ascii="Arial" w:hAnsi="Arial" w:cs="Arial"/>
        </w:rPr>
        <w:t xml:space="preserve">Допущено к </w:t>
      </w:r>
      <w:r w:rsidR="00A531BD">
        <w:rPr>
          <w:rFonts w:ascii="Arial" w:hAnsi="Arial" w:cs="Arial"/>
        </w:rPr>
        <w:t>Соревнованиям</w:t>
      </w:r>
      <w:r w:rsidR="00B51C64" w:rsidRPr="003E7A1B">
        <w:rPr>
          <w:rFonts w:ascii="Arial" w:hAnsi="Arial" w:cs="Arial"/>
        </w:rPr>
        <w:t xml:space="preserve"> комплекс</w:t>
      </w:r>
      <w:r w:rsidR="00A531BD">
        <w:rPr>
          <w:rFonts w:ascii="Arial" w:hAnsi="Arial" w:cs="Arial"/>
        </w:rPr>
        <w:t xml:space="preserve">а </w:t>
      </w:r>
      <w:proofErr w:type="spellStart"/>
      <w:r w:rsidR="00A531BD">
        <w:rPr>
          <w:rFonts w:ascii="Arial" w:hAnsi="Arial" w:cs="Arial"/>
        </w:rPr>
        <w:t>ГТО______________________</w:t>
      </w:r>
      <w:r w:rsidR="00B51C64" w:rsidRPr="003E7A1B">
        <w:rPr>
          <w:rFonts w:ascii="Arial" w:hAnsi="Arial" w:cs="Arial"/>
        </w:rPr>
        <w:t>____</w:t>
      </w:r>
      <w:proofErr w:type="gramStart"/>
      <w:r w:rsidR="00B51C64" w:rsidRPr="003E7A1B">
        <w:rPr>
          <w:rFonts w:ascii="Arial" w:hAnsi="Arial" w:cs="Arial"/>
        </w:rPr>
        <w:t>обучающихся</w:t>
      </w:r>
      <w:proofErr w:type="spellEnd"/>
      <w:proofErr w:type="gramEnd"/>
      <w:r w:rsidR="00B51C64" w:rsidRPr="003E7A1B">
        <w:rPr>
          <w:rFonts w:ascii="Arial" w:hAnsi="Arial" w:cs="Arial"/>
        </w:rPr>
        <w:t>.</w:t>
      </w:r>
    </w:p>
    <w:p w:rsidR="00B51C64" w:rsidRPr="003E7A1B" w:rsidRDefault="00B51C64" w:rsidP="00B51C64">
      <w:pPr>
        <w:spacing w:after="0" w:line="240" w:lineRule="auto"/>
        <w:jc w:val="center"/>
        <w:rPr>
          <w:rFonts w:ascii="Arial" w:hAnsi="Arial" w:cs="Arial"/>
          <w:i/>
        </w:rPr>
      </w:pPr>
      <w:r w:rsidRPr="003E7A1B">
        <w:rPr>
          <w:rFonts w:ascii="Arial" w:hAnsi="Arial" w:cs="Arial"/>
          <w:i/>
        </w:rPr>
        <w:t xml:space="preserve">                                   </w:t>
      </w:r>
      <w:r w:rsidR="003E443A" w:rsidRPr="003E7A1B">
        <w:rPr>
          <w:rFonts w:ascii="Arial" w:hAnsi="Arial" w:cs="Arial"/>
          <w:i/>
        </w:rPr>
        <w:t xml:space="preserve">                  </w:t>
      </w:r>
      <w:r w:rsidRPr="003E7A1B">
        <w:rPr>
          <w:rFonts w:ascii="Arial" w:hAnsi="Arial" w:cs="Arial"/>
          <w:i/>
        </w:rPr>
        <w:t xml:space="preserve">        (прописью)</w:t>
      </w:r>
    </w:p>
    <w:p w:rsidR="00B51C64" w:rsidRPr="003E7A1B" w:rsidRDefault="00B51C64" w:rsidP="00B51C64">
      <w:pPr>
        <w:spacing w:after="0" w:line="240" w:lineRule="auto"/>
        <w:jc w:val="both"/>
        <w:rPr>
          <w:rFonts w:ascii="Arial" w:hAnsi="Arial" w:cs="Arial"/>
        </w:rPr>
      </w:pPr>
    </w:p>
    <w:p w:rsidR="004D3FCF" w:rsidRPr="003E7A1B" w:rsidRDefault="004D3FCF" w:rsidP="00B51C64">
      <w:pPr>
        <w:spacing w:after="0" w:line="240" w:lineRule="auto"/>
        <w:jc w:val="both"/>
        <w:rPr>
          <w:rFonts w:ascii="Arial" w:hAnsi="Arial" w:cs="Arial"/>
        </w:rPr>
      </w:pPr>
    </w:p>
    <w:p w:rsidR="00B51C64" w:rsidRPr="003E7A1B" w:rsidRDefault="00B51C64" w:rsidP="00B51C64">
      <w:pPr>
        <w:spacing w:after="0" w:line="240" w:lineRule="auto"/>
        <w:jc w:val="both"/>
        <w:rPr>
          <w:rFonts w:ascii="Arial" w:hAnsi="Arial" w:cs="Arial"/>
        </w:rPr>
      </w:pPr>
      <w:r w:rsidRPr="003E7A1B">
        <w:rPr>
          <w:rFonts w:ascii="Arial" w:hAnsi="Arial" w:cs="Arial"/>
        </w:rPr>
        <w:t>Врач_______________________________________/____________________</w:t>
      </w:r>
    </w:p>
    <w:p w:rsidR="007A6B71" w:rsidRPr="003E7A1B" w:rsidRDefault="00AA2A2E" w:rsidP="00AA2A2E">
      <w:pPr>
        <w:spacing w:after="0" w:line="240" w:lineRule="auto"/>
        <w:jc w:val="both"/>
        <w:rPr>
          <w:rFonts w:ascii="Arial" w:hAnsi="Arial" w:cs="Arial"/>
        </w:rPr>
      </w:pPr>
      <w:r w:rsidRPr="003E7A1B">
        <w:rPr>
          <w:rFonts w:ascii="Arial" w:hAnsi="Arial" w:cs="Arial"/>
        </w:rPr>
        <w:t xml:space="preserve">     </w:t>
      </w:r>
      <w:r w:rsidR="003E7A1B">
        <w:rPr>
          <w:rFonts w:ascii="Arial" w:hAnsi="Arial" w:cs="Arial"/>
        </w:rPr>
        <w:t xml:space="preserve">                         (ФИО) </w:t>
      </w:r>
      <w:r w:rsidRPr="003E7A1B">
        <w:rPr>
          <w:rFonts w:ascii="Arial" w:hAnsi="Arial" w:cs="Arial"/>
        </w:rPr>
        <w:t xml:space="preserve">                                                </w:t>
      </w:r>
      <w:r w:rsidR="000612E7" w:rsidRPr="003E7A1B">
        <w:rPr>
          <w:rFonts w:ascii="Arial" w:hAnsi="Arial" w:cs="Arial"/>
        </w:rPr>
        <w:t>МП</w:t>
      </w:r>
      <w:r w:rsidRPr="003E7A1B">
        <w:rPr>
          <w:rFonts w:ascii="Arial" w:hAnsi="Arial" w:cs="Arial"/>
        </w:rPr>
        <w:t xml:space="preserve">      (подпись)</w:t>
      </w:r>
    </w:p>
    <w:p w:rsidR="007A6B71" w:rsidRPr="003E7A1B" w:rsidRDefault="007A6B71" w:rsidP="000B62D3">
      <w:pPr>
        <w:jc w:val="right"/>
        <w:rPr>
          <w:rFonts w:ascii="Arial" w:hAnsi="Arial" w:cs="Arial"/>
        </w:rPr>
      </w:pPr>
    </w:p>
    <w:p w:rsidR="004D3FCF" w:rsidRPr="003E7A1B" w:rsidRDefault="004D3FCF" w:rsidP="00AA2A2E">
      <w:pPr>
        <w:spacing w:after="0" w:line="240" w:lineRule="auto"/>
        <w:jc w:val="both"/>
        <w:rPr>
          <w:rFonts w:ascii="Arial" w:hAnsi="Arial" w:cs="Arial"/>
        </w:rPr>
      </w:pPr>
    </w:p>
    <w:p w:rsidR="00AA2A2E" w:rsidRPr="003E7A1B" w:rsidRDefault="00AA2A2E" w:rsidP="003E7A1B">
      <w:pPr>
        <w:spacing w:after="0" w:line="240" w:lineRule="auto"/>
        <w:rPr>
          <w:rFonts w:ascii="Arial" w:hAnsi="Arial" w:cs="Arial"/>
        </w:rPr>
      </w:pPr>
      <w:r w:rsidRPr="003E7A1B">
        <w:rPr>
          <w:rFonts w:ascii="Arial" w:hAnsi="Arial" w:cs="Arial"/>
        </w:rPr>
        <w:t>Директор общеобразовательно</w:t>
      </w:r>
      <w:r w:rsidR="003E443A" w:rsidRPr="003E7A1B">
        <w:rPr>
          <w:rFonts w:ascii="Arial" w:hAnsi="Arial" w:cs="Arial"/>
        </w:rPr>
        <w:t>й</w:t>
      </w:r>
      <w:r w:rsidRPr="003E7A1B">
        <w:rPr>
          <w:rFonts w:ascii="Arial" w:hAnsi="Arial" w:cs="Arial"/>
        </w:rPr>
        <w:t xml:space="preserve"> </w:t>
      </w:r>
      <w:r w:rsidR="003E443A" w:rsidRPr="003E7A1B">
        <w:rPr>
          <w:rFonts w:ascii="Arial" w:hAnsi="Arial" w:cs="Arial"/>
        </w:rPr>
        <w:t>организации</w:t>
      </w:r>
      <w:r w:rsidR="003E7A1B">
        <w:rPr>
          <w:rFonts w:ascii="Arial" w:hAnsi="Arial" w:cs="Arial"/>
        </w:rPr>
        <w:t xml:space="preserve">     </w:t>
      </w:r>
      <w:r w:rsidRPr="003E7A1B">
        <w:rPr>
          <w:rFonts w:ascii="Arial" w:hAnsi="Arial" w:cs="Arial"/>
        </w:rPr>
        <w:t>__________________________________</w:t>
      </w:r>
    </w:p>
    <w:p w:rsidR="00AA2A2E" w:rsidRPr="003E7A1B" w:rsidRDefault="00AA2A2E" w:rsidP="00AA2A2E">
      <w:pPr>
        <w:spacing w:after="0" w:line="240" w:lineRule="auto"/>
        <w:jc w:val="both"/>
        <w:rPr>
          <w:rFonts w:ascii="Arial" w:hAnsi="Arial" w:cs="Arial"/>
        </w:rPr>
      </w:pPr>
      <w:r w:rsidRPr="003E7A1B">
        <w:rPr>
          <w:rFonts w:ascii="Arial" w:hAnsi="Arial" w:cs="Arial"/>
        </w:rPr>
        <w:t>МП</w:t>
      </w:r>
      <w:r w:rsidRPr="003E7A1B">
        <w:rPr>
          <w:rFonts w:ascii="Arial" w:hAnsi="Arial" w:cs="Arial"/>
          <w:i/>
        </w:rPr>
        <w:t xml:space="preserve">                                                                                              (подпись, ФИО полностью)</w:t>
      </w:r>
    </w:p>
    <w:p w:rsidR="007A6B71" w:rsidRDefault="007A6B71" w:rsidP="000B62D3">
      <w:pPr>
        <w:jc w:val="right"/>
        <w:rPr>
          <w:rFonts w:ascii="Times New Roman" w:hAnsi="Times New Roman"/>
        </w:rPr>
      </w:pPr>
    </w:p>
    <w:p w:rsidR="007A6B71" w:rsidRDefault="007A6B71" w:rsidP="000B62D3">
      <w:pPr>
        <w:jc w:val="right"/>
        <w:rPr>
          <w:rFonts w:ascii="Times New Roman" w:hAnsi="Times New Roman"/>
        </w:rPr>
      </w:pPr>
    </w:p>
    <w:p w:rsidR="007A6B71" w:rsidRDefault="007A6B71" w:rsidP="007064E8">
      <w:pPr>
        <w:jc w:val="both"/>
        <w:rPr>
          <w:rFonts w:ascii="Times New Roman" w:hAnsi="Times New Roman"/>
        </w:rPr>
      </w:pPr>
    </w:p>
    <w:p w:rsidR="007A6B71" w:rsidRDefault="007A6B71" w:rsidP="000B62D3">
      <w:pPr>
        <w:jc w:val="right"/>
        <w:rPr>
          <w:rFonts w:ascii="Times New Roman" w:hAnsi="Times New Roman"/>
        </w:rPr>
      </w:pPr>
    </w:p>
    <w:p w:rsidR="007A6B71" w:rsidRDefault="007A6B71" w:rsidP="000B62D3">
      <w:pPr>
        <w:jc w:val="right"/>
        <w:rPr>
          <w:rFonts w:ascii="Times New Roman" w:hAnsi="Times New Roman"/>
        </w:rPr>
      </w:pPr>
    </w:p>
    <w:p w:rsidR="007A6B71" w:rsidRDefault="007A6B71" w:rsidP="000B62D3">
      <w:pPr>
        <w:jc w:val="right"/>
        <w:rPr>
          <w:rFonts w:ascii="Times New Roman" w:hAnsi="Times New Roman"/>
        </w:rPr>
      </w:pPr>
    </w:p>
    <w:p w:rsidR="007A6B71" w:rsidRDefault="007A6B71" w:rsidP="000B62D3">
      <w:pPr>
        <w:jc w:val="right"/>
        <w:rPr>
          <w:rFonts w:ascii="Times New Roman" w:hAnsi="Times New Roman"/>
        </w:rPr>
      </w:pPr>
    </w:p>
    <w:p w:rsidR="007A6B71" w:rsidRDefault="007A6B71" w:rsidP="000B62D3">
      <w:pPr>
        <w:jc w:val="right"/>
        <w:rPr>
          <w:rFonts w:ascii="Times New Roman" w:hAnsi="Times New Roman"/>
        </w:rPr>
      </w:pPr>
    </w:p>
    <w:p w:rsidR="007A6B71" w:rsidRDefault="007A6B71" w:rsidP="000B62D3">
      <w:pPr>
        <w:jc w:val="right"/>
        <w:rPr>
          <w:rFonts w:ascii="Times New Roman" w:hAnsi="Times New Roman"/>
        </w:rPr>
      </w:pPr>
    </w:p>
    <w:p w:rsidR="006C1CC4" w:rsidRPr="00262C5F" w:rsidRDefault="003E7A1B" w:rsidP="006C1CC4">
      <w:pPr>
        <w:spacing w:after="0" w:line="240" w:lineRule="auto"/>
        <w:jc w:val="right"/>
        <w:rPr>
          <w:rFonts w:ascii="Arial" w:hAnsi="Arial" w:cs="Arial"/>
          <w:sz w:val="26"/>
          <w:szCs w:val="26"/>
        </w:rPr>
      </w:pPr>
      <w:r w:rsidRPr="00262C5F">
        <w:rPr>
          <w:rFonts w:ascii="Arial" w:hAnsi="Arial" w:cs="Arial"/>
          <w:sz w:val="26"/>
          <w:szCs w:val="26"/>
        </w:rPr>
        <w:lastRenderedPageBreak/>
        <w:t>П</w:t>
      </w:r>
      <w:r w:rsidR="006C1CC4" w:rsidRPr="00262C5F">
        <w:rPr>
          <w:rFonts w:ascii="Arial" w:hAnsi="Arial" w:cs="Arial"/>
          <w:sz w:val="26"/>
          <w:szCs w:val="26"/>
        </w:rPr>
        <w:t>риложение №</w:t>
      </w:r>
      <w:r w:rsidR="00A531BD" w:rsidRPr="00262C5F">
        <w:rPr>
          <w:rFonts w:ascii="Arial" w:hAnsi="Arial" w:cs="Arial"/>
          <w:sz w:val="26"/>
          <w:szCs w:val="26"/>
        </w:rPr>
        <w:t>2</w:t>
      </w:r>
    </w:p>
    <w:p w:rsidR="006C1CC4" w:rsidRPr="00262C5F" w:rsidRDefault="006C1CC4" w:rsidP="006C1CC4">
      <w:pPr>
        <w:spacing w:after="0" w:line="240" w:lineRule="auto"/>
        <w:jc w:val="right"/>
        <w:rPr>
          <w:rFonts w:ascii="Arial" w:hAnsi="Arial" w:cs="Arial"/>
        </w:rPr>
      </w:pPr>
      <w:r w:rsidRPr="00262C5F">
        <w:rPr>
          <w:rFonts w:ascii="Arial" w:hAnsi="Arial" w:cs="Arial"/>
        </w:rPr>
        <w:t xml:space="preserve">Директору АУ «ЦФОР-Ритм» </w:t>
      </w:r>
    </w:p>
    <w:p w:rsidR="006C1CC4" w:rsidRDefault="006C1CC4" w:rsidP="006C1CC4">
      <w:pPr>
        <w:spacing w:after="0" w:line="240" w:lineRule="auto"/>
        <w:jc w:val="right"/>
      </w:pPr>
      <w:r w:rsidRPr="00262C5F">
        <w:rPr>
          <w:rFonts w:ascii="Arial" w:hAnsi="Arial" w:cs="Arial"/>
        </w:rPr>
        <w:t xml:space="preserve">С.А. </w:t>
      </w:r>
      <w:proofErr w:type="spellStart"/>
      <w:r w:rsidRPr="00262C5F">
        <w:rPr>
          <w:rFonts w:ascii="Arial" w:hAnsi="Arial" w:cs="Arial"/>
        </w:rPr>
        <w:t>Рыкованову</w:t>
      </w:r>
      <w:proofErr w:type="spellEnd"/>
    </w:p>
    <w:p w:rsidR="006C1CC4" w:rsidRDefault="006C1CC4" w:rsidP="006C1CC4">
      <w:pPr>
        <w:spacing w:after="0" w:line="240" w:lineRule="auto"/>
        <w:jc w:val="center"/>
        <w:rPr>
          <w:b/>
          <w:sz w:val="20"/>
          <w:szCs w:val="20"/>
        </w:rPr>
      </w:pPr>
    </w:p>
    <w:p w:rsidR="006C1CC4" w:rsidRPr="000869BA" w:rsidRDefault="006C1CC4" w:rsidP="006C1CC4">
      <w:pPr>
        <w:spacing w:after="0" w:line="240" w:lineRule="auto"/>
        <w:jc w:val="center"/>
        <w:rPr>
          <w:b/>
        </w:rPr>
      </w:pPr>
      <w:r w:rsidRPr="000869BA">
        <w:rPr>
          <w:b/>
        </w:rPr>
        <w:t>ЗАЯВКА</w:t>
      </w:r>
    </w:p>
    <w:p w:rsidR="006C1CC4" w:rsidRPr="000869BA" w:rsidRDefault="006C1CC4" w:rsidP="006C1CC4">
      <w:pPr>
        <w:spacing w:after="0" w:line="240" w:lineRule="auto"/>
        <w:jc w:val="center"/>
        <w:rPr>
          <w:b/>
        </w:rPr>
      </w:pPr>
      <w:r w:rsidRPr="000869BA">
        <w:rPr>
          <w:b/>
        </w:rPr>
        <w:t>на прохождение тестирования в рамках Всероссийского физкультурно-спортивного комплекса «Готов к труду и обороне» (ГТО)</w:t>
      </w:r>
    </w:p>
    <w:p w:rsidR="006C1CC4" w:rsidRPr="000869BA" w:rsidRDefault="006C1CC4" w:rsidP="006C1CC4">
      <w:pPr>
        <w:spacing w:after="0" w:line="240" w:lineRule="auto"/>
        <w:jc w:val="center"/>
        <w:rPr>
          <w:b/>
        </w:rPr>
      </w:pP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111"/>
        <w:gridCol w:w="5595"/>
      </w:tblGrid>
      <w:tr w:rsidR="006C1CC4" w:rsidRPr="000869BA" w:rsidTr="0037061F">
        <w:trPr>
          <w:trHeight w:val="117"/>
        </w:trPr>
        <w:tc>
          <w:tcPr>
            <w:tcW w:w="568" w:type="dxa"/>
            <w:shd w:val="clear" w:color="auto" w:fill="auto"/>
          </w:tcPr>
          <w:p w:rsidR="006C1CC4" w:rsidRPr="000869BA" w:rsidRDefault="006C1CC4" w:rsidP="0037061F">
            <w:pPr>
              <w:spacing w:after="0" w:line="240" w:lineRule="auto"/>
              <w:jc w:val="center"/>
              <w:rPr>
                <w:b/>
              </w:rPr>
            </w:pPr>
            <w:r w:rsidRPr="000869BA">
              <w:rPr>
                <w:b/>
              </w:rPr>
              <w:t>№</w:t>
            </w:r>
          </w:p>
        </w:tc>
        <w:tc>
          <w:tcPr>
            <w:tcW w:w="4111" w:type="dxa"/>
            <w:shd w:val="clear" w:color="auto" w:fill="auto"/>
          </w:tcPr>
          <w:p w:rsidR="006C1CC4" w:rsidRPr="000869BA" w:rsidRDefault="006C1CC4" w:rsidP="0037061F">
            <w:pPr>
              <w:spacing w:after="0" w:line="240" w:lineRule="auto"/>
              <w:jc w:val="center"/>
              <w:rPr>
                <w:b/>
              </w:rPr>
            </w:pPr>
            <w:r w:rsidRPr="000869BA">
              <w:rPr>
                <w:b/>
              </w:rPr>
              <w:t xml:space="preserve">Наименование </w:t>
            </w:r>
          </w:p>
        </w:tc>
        <w:tc>
          <w:tcPr>
            <w:tcW w:w="5595" w:type="dxa"/>
            <w:shd w:val="clear" w:color="auto" w:fill="auto"/>
          </w:tcPr>
          <w:p w:rsidR="006C1CC4" w:rsidRPr="000869BA" w:rsidRDefault="006C1CC4" w:rsidP="0037061F">
            <w:pPr>
              <w:spacing w:after="0" w:line="240" w:lineRule="auto"/>
              <w:jc w:val="center"/>
              <w:rPr>
                <w:b/>
              </w:rPr>
            </w:pPr>
            <w:r w:rsidRPr="000869BA">
              <w:rPr>
                <w:b/>
              </w:rPr>
              <w:t xml:space="preserve">Информация </w:t>
            </w:r>
          </w:p>
        </w:tc>
      </w:tr>
      <w:tr w:rsidR="006C1CC4" w:rsidRPr="000869BA" w:rsidTr="0037061F">
        <w:trPr>
          <w:trHeight w:val="204"/>
        </w:trPr>
        <w:tc>
          <w:tcPr>
            <w:tcW w:w="568" w:type="dxa"/>
            <w:shd w:val="clear" w:color="auto" w:fill="auto"/>
          </w:tcPr>
          <w:p w:rsidR="006C1CC4" w:rsidRPr="000869BA" w:rsidRDefault="006C1CC4" w:rsidP="0037061F">
            <w:pPr>
              <w:spacing w:after="0" w:line="240" w:lineRule="auto"/>
              <w:jc w:val="center"/>
            </w:pPr>
            <w:r w:rsidRPr="000869BA">
              <w:t>1</w:t>
            </w:r>
          </w:p>
        </w:tc>
        <w:tc>
          <w:tcPr>
            <w:tcW w:w="4111" w:type="dxa"/>
            <w:shd w:val="clear" w:color="auto" w:fill="auto"/>
          </w:tcPr>
          <w:p w:rsidR="006C1CC4" w:rsidRPr="000869BA" w:rsidRDefault="006C1CC4" w:rsidP="0037061F">
            <w:pPr>
              <w:tabs>
                <w:tab w:val="right" w:pos="3403"/>
              </w:tabs>
              <w:spacing w:after="0" w:line="240" w:lineRule="auto"/>
            </w:pPr>
            <w:r w:rsidRPr="000869BA">
              <w:t>Фамилия, Имя, Отчество</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17"/>
        </w:trPr>
        <w:tc>
          <w:tcPr>
            <w:tcW w:w="568" w:type="dxa"/>
            <w:shd w:val="clear" w:color="auto" w:fill="auto"/>
          </w:tcPr>
          <w:p w:rsidR="006C1CC4" w:rsidRPr="000869BA" w:rsidRDefault="006C1CC4" w:rsidP="0037061F">
            <w:pPr>
              <w:spacing w:after="0" w:line="240" w:lineRule="auto"/>
              <w:jc w:val="center"/>
            </w:pPr>
            <w:r w:rsidRPr="000869BA">
              <w:t>2</w:t>
            </w:r>
          </w:p>
        </w:tc>
        <w:tc>
          <w:tcPr>
            <w:tcW w:w="4111" w:type="dxa"/>
            <w:shd w:val="clear" w:color="auto" w:fill="auto"/>
          </w:tcPr>
          <w:p w:rsidR="006C1CC4" w:rsidRPr="000869BA" w:rsidRDefault="006C1CC4" w:rsidP="0037061F">
            <w:pPr>
              <w:spacing w:after="0" w:line="240" w:lineRule="auto"/>
            </w:pPr>
            <w:r w:rsidRPr="000869BA">
              <w:t xml:space="preserve">Пол </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255"/>
        </w:trPr>
        <w:tc>
          <w:tcPr>
            <w:tcW w:w="568" w:type="dxa"/>
            <w:shd w:val="clear" w:color="auto" w:fill="auto"/>
          </w:tcPr>
          <w:p w:rsidR="006C1CC4" w:rsidRPr="000869BA" w:rsidRDefault="006C1CC4" w:rsidP="0037061F">
            <w:pPr>
              <w:spacing w:after="0" w:line="240" w:lineRule="auto"/>
              <w:jc w:val="center"/>
            </w:pPr>
            <w:r w:rsidRPr="000869BA">
              <w:t>3</w:t>
            </w:r>
          </w:p>
        </w:tc>
        <w:tc>
          <w:tcPr>
            <w:tcW w:w="4111" w:type="dxa"/>
            <w:shd w:val="clear" w:color="auto" w:fill="auto"/>
          </w:tcPr>
          <w:p w:rsidR="006C1CC4" w:rsidRPr="000869BA" w:rsidRDefault="006C1CC4" w:rsidP="0037061F">
            <w:pPr>
              <w:spacing w:after="0" w:line="240" w:lineRule="auto"/>
            </w:pPr>
            <w:r w:rsidRPr="000869BA">
              <w:rPr>
                <w:lang w:val="en-US"/>
              </w:rPr>
              <w:t>ID</w:t>
            </w:r>
            <w:r w:rsidRPr="000869BA">
              <w:t xml:space="preserve"> номер –Идентификационный номер участника тестирования  в АИС ГТО</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17"/>
        </w:trPr>
        <w:tc>
          <w:tcPr>
            <w:tcW w:w="568" w:type="dxa"/>
            <w:shd w:val="clear" w:color="auto" w:fill="auto"/>
          </w:tcPr>
          <w:p w:rsidR="006C1CC4" w:rsidRPr="000869BA" w:rsidRDefault="006C1CC4" w:rsidP="0037061F">
            <w:pPr>
              <w:spacing w:after="0" w:line="240" w:lineRule="auto"/>
              <w:jc w:val="center"/>
            </w:pPr>
            <w:r w:rsidRPr="000869BA">
              <w:t>4</w:t>
            </w:r>
          </w:p>
        </w:tc>
        <w:tc>
          <w:tcPr>
            <w:tcW w:w="4111" w:type="dxa"/>
            <w:shd w:val="clear" w:color="auto" w:fill="auto"/>
          </w:tcPr>
          <w:p w:rsidR="006C1CC4" w:rsidRPr="000869BA" w:rsidRDefault="006C1CC4" w:rsidP="0037061F">
            <w:pPr>
              <w:spacing w:after="0" w:line="240" w:lineRule="auto"/>
            </w:pPr>
            <w:r w:rsidRPr="000869BA">
              <w:t>Дата рождения</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99"/>
        </w:trPr>
        <w:tc>
          <w:tcPr>
            <w:tcW w:w="568" w:type="dxa"/>
            <w:shd w:val="clear" w:color="auto" w:fill="auto"/>
          </w:tcPr>
          <w:p w:rsidR="006C1CC4" w:rsidRPr="000869BA" w:rsidRDefault="006C1CC4" w:rsidP="0037061F">
            <w:pPr>
              <w:spacing w:after="0" w:line="240" w:lineRule="auto"/>
              <w:jc w:val="center"/>
            </w:pPr>
            <w:r w:rsidRPr="000869BA">
              <w:t>5</w:t>
            </w:r>
          </w:p>
        </w:tc>
        <w:tc>
          <w:tcPr>
            <w:tcW w:w="4111" w:type="dxa"/>
            <w:shd w:val="clear" w:color="auto" w:fill="auto"/>
          </w:tcPr>
          <w:p w:rsidR="006C1CC4" w:rsidRPr="000869BA" w:rsidRDefault="006C1CC4" w:rsidP="0037061F">
            <w:pPr>
              <w:spacing w:after="0" w:line="240" w:lineRule="auto"/>
            </w:pPr>
            <w:r w:rsidRPr="000869BA">
              <w:t>Документ, удостоверяющий личность (свидетельство о рождении, паспорт)</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21"/>
        </w:trPr>
        <w:tc>
          <w:tcPr>
            <w:tcW w:w="568" w:type="dxa"/>
            <w:shd w:val="clear" w:color="auto" w:fill="auto"/>
          </w:tcPr>
          <w:p w:rsidR="006C1CC4" w:rsidRPr="000869BA" w:rsidRDefault="006C1CC4" w:rsidP="0037061F">
            <w:pPr>
              <w:spacing w:after="0" w:line="240" w:lineRule="auto"/>
              <w:jc w:val="center"/>
            </w:pPr>
            <w:r w:rsidRPr="000869BA">
              <w:t>6</w:t>
            </w:r>
          </w:p>
        </w:tc>
        <w:tc>
          <w:tcPr>
            <w:tcW w:w="4111" w:type="dxa"/>
            <w:shd w:val="clear" w:color="auto" w:fill="auto"/>
          </w:tcPr>
          <w:p w:rsidR="006C1CC4" w:rsidRPr="000869BA" w:rsidRDefault="006C1CC4" w:rsidP="0037061F">
            <w:pPr>
              <w:spacing w:after="0" w:line="240" w:lineRule="auto"/>
            </w:pPr>
            <w:r w:rsidRPr="000869BA">
              <w:t xml:space="preserve">Адрес места жительства </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17"/>
        </w:trPr>
        <w:tc>
          <w:tcPr>
            <w:tcW w:w="568" w:type="dxa"/>
            <w:shd w:val="clear" w:color="auto" w:fill="auto"/>
          </w:tcPr>
          <w:p w:rsidR="006C1CC4" w:rsidRPr="000869BA" w:rsidRDefault="006C1CC4" w:rsidP="0037061F">
            <w:pPr>
              <w:spacing w:after="0" w:line="240" w:lineRule="auto"/>
              <w:jc w:val="center"/>
            </w:pPr>
            <w:r w:rsidRPr="000869BA">
              <w:t>7</w:t>
            </w:r>
          </w:p>
        </w:tc>
        <w:tc>
          <w:tcPr>
            <w:tcW w:w="4111" w:type="dxa"/>
            <w:shd w:val="clear" w:color="auto" w:fill="auto"/>
          </w:tcPr>
          <w:p w:rsidR="006C1CC4" w:rsidRPr="000869BA" w:rsidRDefault="006C1CC4" w:rsidP="0037061F">
            <w:pPr>
              <w:spacing w:after="0" w:line="240" w:lineRule="auto"/>
            </w:pPr>
            <w:r w:rsidRPr="000869BA">
              <w:t xml:space="preserve">Контактный телефон </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17"/>
        </w:trPr>
        <w:tc>
          <w:tcPr>
            <w:tcW w:w="568" w:type="dxa"/>
            <w:shd w:val="clear" w:color="auto" w:fill="auto"/>
          </w:tcPr>
          <w:p w:rsidR="006C1CC4" w:rsidRPr="000869BA" w:rsidRDefault="006C1CC4" w:rsidP="0037061F">
            <w:pPr>
              <w:spacing w:after="0" w:line="240" w:lineRule="auto"/>
              <w:jc w:val="center"/>
            </w:pPr>
            <w:r w:rsidRPr="000869BA">
              <w:t>8</w:t>
            </w:r>
          </w:p>
        </w:tc>
        <w:tc>
          <w:tcPr>
            <w:tcW w:w="4111" w:type="dxa"/>
            <w:shd w:val="clear" w:color="auto" w:fill="auto"/>
          </w:tcPr>
          <w:p w:rsidR="006C1CC4" w:rsidRPr="000869BA" w:rsidRDefault="006C1CC4" w:rsidP="0037061F">
            <w:pPr>
              <w:spacing w:after="0" w:line="240" w:lineRule="auto"/>
            </w:pPr>
            <w:r w:rsidRPr="000869BA">
              <w:t xml:space="preserve">Адрес электронный почты </w:t>
            </w:r>
          </w:p>
        </w:tc>
        <w:tc>
          <w:tcPr>
            <w:tcW w:w="5595" w:type="dxa"/>
            <w:shd w:val="clear" w:color="auto" w:fill="auto"/>
          </w:tcPr>
          <w:p w:rsidR="006C1CC4" w:rsidRPr="000869BA" w:rsidRDefault="006C1CC4" w:rsidP="0037061F">
            <w:pPr>
              <w:spacing w:after="0" w:line="240" w:lineRule="auto"/>
            </w:pPr>
          </w:p>
        </w:tc>
      </w:tr>
      <w:tr w:rsidR="006C1CC4" w:rsidRPr="000869BA" w:rsidTr="0037061F">
        <w:trPr>
          <w:trHeight w:val="117"/>
        </w:trPr>
        <w:tc>
          <w:tcPr>
            <w:tcW w:w="568" w:type="dxa"/>
            <w:shd w:val="clear" w:color="auto" w:fill="auto"/>
          </w:tcPr>
          <w:p w:rsidR="006C1CC4" w:rsidRPr="000869BA" w:rsidRDefault="006C1CC4" w:rsidP="0037061F">
            <w:pPr>
              <w:spacing w:after="0" w:line="240" w:lineRule="auto"/>
              <w:jc w:val="center"/>
            </w:pPr>
            <w:r w:rsidRPr="000869BA">
              <w:t>9</w:t>
            </w:r>
          </w:p>
        </w:tc>
        <w:tc>
          <w:tcPr>
            <w:tcW w:w="4111" w:type="dxa"/>
            <w:shd w:val="clear" w:color="auto" w:fill="auto"/>
          </w:tcPr>
          <w:p w:rsidR="006C1CC4" w:rsidRPr="000869BA" w:rsidRDefault="006C1CC4" w:rsidP="0037061F">
            <w:pPr>
              <w:spacing w:after="0" w:line="240" w:lineRule="auto"/>
            </w:pPr>
            <w:r w:rsidRPr="000869BA">
              <w:t>Основное место работы / учебы</w:t>
            </w:r>
          </w:p>
        </w:tc>
        <w:tc>
          <w:tcPr>
            <w:tcW w:w="5595" w:type="dxa"/>
            <w:shd w:val="clear" w:color="auto" w:fill="auto"/>
          </w:tcPr>
          <w:p w:rsidR="006C1CC4" w:rsidRPr="000869BA" w:rsidRDefault="006C1CC4" w:rsidP="0037061F">
            <w:pPr>
              <w:spacing w:after="0" w:line="240" w:lineRule="auto"/>
            </w:pPr>
          </w:p>
        </w:tc>
      </w:tr>
    </w:tbl>
    <w:p w:rsidR="006C1CC4" w:rsidRPr="000869BA" w:rsidRDefault="006C1CC4" w:rsidP="006C1CC4">
      <w:pPr>
        <w:spacing w:after="0" w:line="240" w:lineRule="auto"/>
      </w:pPr>
      <w:r w:rsidRPr="000869BA">
        <w:rPr>
          <w:b/>
        </w:rPr>
        <w:t>Заполняется только для несовершеннолетних</w:t>
      </w:r>
    </w:p>
    <w:p w:rsidR="006C1CC4" w:rsidRPr="000869BA" w:rsidRDefault="006C1CC4" w:rsidP="006C1CC4">
      <w:pPr>
        <w:spacing w:after="0" w:line="240" w:lineRule="auto"/>
      </w:pPr>
      <w:r w:rsidRPr="000869BA">
        <w:t>Я</w:t>
      </w:r>
      <w:r>
        <w:t xml:space="preserve"> (родитель, законный представитель)</w:t>
      </w:r>
      <w:r w:rsidRPr="000869BA">
        <w:t>, _____________________________________________________________</w:t>
      </w:r>
      <w:r>
        <w:t>______________________</w:t>
      </w:r>
    </w:p>
    <w:p w:rsidR="006C1CC4" w:rsidRPr="000869BA" w:rsidRDefault="006C1CC4" w:rsidP="006C1CC4">
      <w:pPr>
        <w:spacing w:after="0" w:line="240" w:lineRule="auto"/>
      </w:pPr>
      <w:r w:rsidRPr="000869BA">
        <w:t xml:space="preserve">                                                               (ФИО)</w:t>
      </w:r>
    </w:p>
    <w:p w:rsidR="006C1CC4" w:rsidRPr="000869BA" w:rsidRDefault="006C1CC4" w:rsidP="006C1CC4">
      <w:pPr>
        <w:spacing w:after="0" w:line="240" w:lineRule="auto"/>
        <w:jc w:val="both"/>
      </w:pPr>
      <w:r w:rsidRPr="000869BA">
        <w:t>Контактный телефон_________________________________________________</w:t>
      </w:r>
    </w:p>
    <w:p w:rsidR="006C1CC4" w:rsidRPr="000869BA" w:rsidRDefault="006C1CC4" w:rsidP="006C1CC4">
      <w:pPr>
        <w:spacing w:after="0" w:line="240" w:lineRule="auto"/>
        <w:jc w:val="both"/>
      </w:pPr>
      <w:proofErr w:type="gramStart"/>
      <w:r w:rsidRPr="000869BA">
        <w:t xml:space="preserve">(- являюсь законным представителем несовершеннолетнего </w:t>
      </w:r>
      <w:r w:rsidRPr="000869BA">
        <w:rPr>
          <w:i/>
        </w:rPr>
        <w:t>(ФИО)</w:t>
      </w:r>
      <w:r w:rsidRPr="000869BA">
        <w:t>____________________________________</w:t>
      </w:r>
      <w:r>
        <w:t>______________</w:t>
      </w:r>
      <w:r w:rsidRPr="000869BA">
        <w:t xml:space="preserve">____________________________, </w:t>
      </w:r>
      <w:proofErr w:type="gramEnd"/>
    </w:p>
    <w:p w:rsidR="006C1CC4" w:rsidRPr="000869BA" w:rsidRDefault="006C1CC4" w:rsidP="006C1CC4">
      <w:pPr>
        <w:spacing w:after="0" w:line="240" w:lineRule="auto"/>
        <w:jc w:val="both"/>
        <w:rPr>
          <w:b/>
        </w:rPr>
      </w:pPr>
      <w:r w:rsidRPr="000869BA">
        <w:t xml:space="preserve">_________________________ год рождения, настоящим </w:t>
      </w:r>
      <w:r w:rsidRPr="000869BA">
        <w:rPr>
          <w:b/>
        </w:rPr>
        <w:t>даю согласие:</w:t>
      </w:r>
    </w:p>
    <w:p w:rsidR="006C1CC4" w:rsidRDefault="006C1CC4" w:rsidP="006C1CC4">
      <w:pPr>
        <w:pStyle w:val="ac"/>
        <w:rPr>
          <w:rFonts w:ascii="Times New Roman" w:hAnsi="Times New Roman"/>
          <w:sz w:val="20"/>
          <w:szCs w:val="20"/>
        </w:rPr>
      </w:pPr>
    </w:p>
    <w:p w:rsidR="006C1CC4" w:rsidRPr="000869BA" w:rsidRDefault="006C1CC4" w:rsidP="006C1CC4">
      <w:pPr>
        <w:spacing w:after="0" w:line="240" w:lineRule="auto"/>
        <w:jc w:val="both"/>
        <w:rPr>
          <w:rFonts w:ascii="Times New Roman" w:hAnsi="Times New Roman"/>
          <w:sz w:val="20"/>
          <w:szCs w:val="20"/>
        </w:rPr>
      </w:pPr>
      <w:r w:rsidRPr="000869BA">
        <w:rPr>
          <w:rFonts w:ascii="Times New Roman" w:hAnsi="Times New Roman"/>
          <w:sz w:val="20"/>
          <w:szCs w:val="20"/>
        </w:rPr>
        <w:t>- на прохождение тестирования в рамках Всероссийского физкультурно-спортивного комплекса «Готов к труду и обороне» (ГТО);</w:t>
      </w:r>
    </w:p>
    <w:p w:rsidR="006C1CC4" w:rsidRPr="000869BA" w:rsidRDefault="006C1CC4" w:rsidP="006C1CC4">
      <w:pPr>
        <w:spacing w:after="0" w:line="240" w:lineRule="auto"/>
        <w:jc w:val="both"/>
        <w:rPr>
          <w:rFonts w:ascii="Times New Roman" w:hAnsi="Times New Roman"/>
          <w:sz w:val="20"/>
          <w:szCs w:val="20"/>
        </w:rPr>
      </w:pPr>
      <w:r w:rsidRPr="000869BA">
        <w:rPr>
          <w:rFonts w:ascii="Times New Roman" w:hAnsi="Times New Roman"/>
          <w:sz w:val="20"/>
          <w:szCs w:val="20"/>
        </w:rPr>
        <w:t xml:space="preserve">- на обработку в Центре тестирования по адресу: Тюменская область, г. Заводоуковск, ул. Первомайская, 8, моих вышеуказанных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 и другой информации, необходимой Центру тестирования в связи с участием в спортивных мероприятиях, ведением статистики, с применением различных способов обработки; </w:t>
      </w:r>
    </w:p>
    <w:p w:rsidR="006C1CC4" w:rsidRPr="000869BA" w:rsidRDefault="006C1CC4" w:rsidP="006C1CC4">
      <w:pPr>
        <w:spacing w:after="0" w:line="240" w:lineRule="auto"/>
        <w:jc w:val="both"/>
        <w:rPr>
          <w:rFonts w:ascii="Times New Roman" w:hAnsi="Times New Roman"/>
          <w:sz w:val="20"/>
          <w:szCs w:val="20"/>
        </w:rPr>
      </w:pPr>
      <w:r w:rsidRPr="000869BA">
        <w:rPr>
          <w:rFonts w:ascii="Times New Roman" w:hAnsi="Times New Roman"/>
          <w:sz w:val="20"/>
          <w:szCs w:val="20"/>
        </w:rPr>
        <w:t>- на ведение фото и видеосъёмки и использование моего фото и видеоматериалов с моим участием в рамках реализации Всероссийского физкультурно-спортивного комплекса «Готов к труду и обороне» (ГТО) и проведения спортивных соревнований;</w:t>
      </w:r>
    </w:p>
    <w:p w:rsidR="006C1CC4" w:rsidRPr="000869BA" w:rsidRDefault="006C1CC4" w:rsidP="006C1CC4">
      <w:pPr>
        <w:spacing w:after="0" w:line="240" w:lineRule="auto"/>
        <w:jc w:val="both"/>
        <w:rPr>
          <w:rFonts w:ascii="Times New Roman" w:hAnsi="Times New Roman"/>
          <w:sz w:val="20"/>
          <w:szCs w:val="20"/>
        </w:rPr>
      </w:pPr>
      <w:r w:rsidRPr="000869BA">
        <w:rPr>
          <w:rFonts w:ascii="Times New Roman" w:hAnsi="Times New Roman"/>
          <w:sz w:val="20"/>
          <w:szCs w:val="20"/>
        </w:rPr>
        <w:t xml:space="preserve">- на публикацию сведений о результатах соревнований на официальных сайтах учреждений спорта, официальном сайте </w:t>
      </w:r>
      <w:proofErr w:type="spellStart"/>
      <w:r w:rsidRPr="000869BA">
        <w:rPr>
          <w:rFonts w:ascii="Times New Roman" w:hAnsi="Times New Roman"/>
          <w:sz w:val="20"/>
          <w:szCs w:val="20"/>
        </w:rPr>
        <w:t>Заводоуковского</w:t>
      </w:r>
      <w:proofErr w:type="spellEnd"/>
      <w:r w:rsidRPr="000869BA">
        <w:rPr>
          <w:rFonts w:ascii="Times New Roman" w:hAnsi="Times New Roman"/>
          <w:sz w:val="20"/>
          <w:szCs w:val="20"/>
        </w:rPr>
        <w:t xml:space="preserve"> городского округа в информационно-телекоммуникационной сети «Интернет», в СМИ, на информационных стендах.</w:t>
      </w:r>
    </w:p>
    <w:p w:rsidR="006C1CC4" w:rsidRPr="000869BA" w:rsidRDefault="006C1CC4" w:rsidP="006C1CC4">
      <w:pPr>
        <w:spacing w:after="0" w:line="240" w:lineRule="auto"/>
        <w:jc w:val="both"/>
        <w:rPr>
          <w:rFonts w:ascii="Times New Roman" w:hAnsi="Times New Roman"/>
          <w:b/>
          <w:sz w:val="20"/>
          <w:szCs w:val="20"/>
        </w:rPr>
      </w:pPr>
      <w:r w:rsidRPr="000869BA">
        <w:rPr>
          <w:rFonts w:ascii="Times New Roman" w:hAnsi="Times New Roman"/>
          <w:b/>
          <w:sz w:val="20"/>
          <w:szCs w:val="20"/>
        </w:rPr>
        <w:t>Я даю согласие на использование моих персональных данных в целях:</w:t>
      </w:r>
      <w:r w:rsidRPr="000869BA">
        <w:rPr>
          <w:rFonts w:ascii="Times New Roman" w:hAnsi="Times New Roman"/>
          <w:sz w:val="20"/>
          <w:szCs w:val="20"/>
        </w:rPr>
        <w:t xml:space="preserve"> </w:t>
      </w:r>
    </w:p>
    <w:p w:rsidR="006C1CC4" w:rsidRPr="000869BA" w:rsidRDefault="006C1CC4" w:rsidP="006C1CC4">
      <w:pPr>
        <w:spacing w:after="0" w:line="240" w:lineRule="auto"/>
        <w:jc w:val="both"/>
        <w:rPr>
          <w:rFonts w:ascii="Times New Roman" w:hAnsi="Times New Roman"/>
          <w:sz w:val="20"/>
          <w:szCs w:val="20"/>
        </w:rPr>
      </w:pPr>
      <w:r w:rsidRPr="000869BA">
        <w:rPr>
          <w:rFonts w:ascii="Times New Roman" w:hAnsi="Times New Roman"/>
          <w:sz w:val="20"/>
          <w:szCs w:val="20"/>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6C1CC4" w:rsidRPr="000869BA" w:rsidRDefault="006C1CC4" w:rsidP="006C1CC4">
      <w:pPr>
        <w:spacing w:after="0" w:line="240" w:lineRule="auto"/>
        <w:jc w:val="both"/>
        <w:rPr>
          <w:rFonts w:ascii="Times New Roman" w:hAnsi="Times New Roman"/>
          <w:sz w:val="20"/>
          <w:szCs w:val="20"/>
        </w:rPr>
      </w:pPr>
      <w:r w:rsidRPr="000869BA">
        <w:rPr>
          <w:rFonts w:ascii="Times New Roman" w:hAnsi="Times New Roman"/>
          <w:sz w:val="20"/>
          <w:szCs w:val="20"/>
        </w:rPr>
        <w:t>- предоставления информации в государственные органы Российской Федерации в порядке, предусмотренном действующим законодательством.</w:t>
      </w:r>
    </w:p>
    <w:p w:rsidR="006C1CC4" w:rsidRPr="000869BA" w:rsidRDefault="006C1CC4" w:rsidP="006C1CC4">
      <w:pPr>
        <w:spacing w:after="0" w:line="240" w:lineRule="auto"/>
        <w:ind w:firstLine="426"/>
        <w:jc w:val="both"/>
        <w:rPr>
          <w:rFonts w:ascii="Times New Roman" w:hAnsi="Times New Roman"/>
          <w:sz w:val="20"/>
          <w:szCs w:val="20"/>
        </w:rPr>
      </w:pPr>
      <w:proofErr w:type="gramStart"/>
      <w:r w:rsidRPr="000869BA">
        <w:rPr>
          <w:rFonts w:ascii="Times New Roman" w:hAnsi="Times New Roman"/>
          <w:sz w:val="20"/>
          <w:szCs w:val="20"/>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 Российской Федерации. </w:t>
      </w:r>
      <w:proofErr w:type="gramEnd"/>
    </w:p>
    <w:p w:rsidR="006C1CC4" w:rsidRPr="000869BA" w:rsidRDefault="006C1CC4" w:rsidP="006C1CC4">
      <w:pPr>
        <w:spacing w:after="0" w:line="240" w:lineRule="auto"/>
        <w:ind w:firstLine="426"/>
        <w:jc w:val="both"/>
        <w:rPr>
          <w:rFonts w:ascii="Times New Roman" w:hAnsi="Times New Roman"/>
          <w:sz w:val="20"/>
          <w:szCs w:val="20"/>
        </w:rPr>
      </w:pPr>
      <w:r w:rsidRPr="000869BA">
        <w:rPr>
          <w:rFonts w:ascii="Times New Roman" w:hAnsi="Times New Roman"/>
          <w:sz w:val="20"/>
          <w:szCs w:val="20"/>
        </w:rPr>
        <w:t xml:space="preserve">Настоящее согласие может быть отозвано в любой момент по моему письменному заявлению. Всю ответственность за неблагоприятные последствия отзыва согласия беру на себя. </w:t>
      </w:r>
    </w:p>
    <w:p w:rsidR="006C1CC4" w:rsidRPr="000869BA" w:rsidRDefault="006C1CC4" w:rsidP="006C1CC4">
      <w:pPr>
        <w:spacing w:after="0" w:line="240" w:lineRule="auto"/>
        <w:ind w:firstLine="708"/>
        <w:jc w:val="both"/>
        <w:rPr>
          <w:rFonts w:ascii="Times New Roman" w:hAnsi="Times New Roman"/>
          <w:sz w:val="20"/>
          <w:szCs w:val="20"/>
        </w:rPr>
      </w:pPr>
      <w:r w:rsidRPr="000869BA">
        <w:rPr>
          <w:rFonts w:ascii="Times New Roman" w:hAnsi="Times New Roman"/>
          <w:sz w:val="20"/>
          <w:szCs w:val="20"/>
        </w:rPr>
        <w:t xml:space="preserve"> подтверждаю, что, давая такое Согласие, я действую по своей воле.</w:t>
      </w:r>
    </w:p>
    <w:p w:rsidR="006C1CC4" w:rsidRDefault="006C1CC4" w:rsidP="006C1CC4">
      <w:pPr>
        <w:spacing w:after="0" w:line="240" w:lineRule="auto"/>
        <w:rPr>
          <w:b/>
          <w:sz w:val="20"/>
          <w:szCs w:val="20"/>
        </w:rPr>
      </w:pPr>
    </w:p>
    <w:p w:rsidR="006C1CC4" w:rsidRDefault="006C1CC4" w:rsidP="006C1CC4">
      <w:pPr>
        <w:spacing w:after="0" w:line="240" w:lineRule="auto"/>
        <w:rPr>
          <w:b/>
          <w:sz w:val="20"/>
          <w:szCs w:val="20"/>
        </w:rPr>
      </w:pPr>
      <w:r w:rsidRPr="00DD2D8B">
        <w:rPr>
          <w:b/>
          <w:sz w:val="20"/>
          <w:szCs w:val="20"/>
        </w:rPr>
        <w:t>Дата ___________             Подпись________________/ _____________________/</w:t>
      </w:r>
    </w:p>
    <w:sectPr w:rsidR="006C1CC4" w:rsidSect="006C1CC4">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69" w:rsidRDefault="00756E69" w:rsidP="00682879">
      <w:pPr>
        <w:spacing w:after="0" w:line="240" w:lineRule="auto"/>
      </w:pPr>
      <w:r>
        <w:separator/>
      </w:r>
    </w:p>
  </w:endnote>
  <w:endnote w:type="continuationSeparator" w:id="0">
    <w:p w:rsidR="00756E69" w:rsidRDefault="00756E69" w:rsidP="0068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69" w:rsidRDefault="00756E69" w:rsidP="00682879">
      <w:pPr>
        <w:spacing w:after="0" w:line="240" w:lineRule="auto"/>
      </w:pPr>
      <w:r>
        <w:separator/>
      </w:r>
    </w:p>
  </w:footnote>
  <w:footnote w:type="continuationSeparator" w:id="0">
    <w:p w:rsidR="00756E69" w:rsidRDefault="00756E69" w:rsidP="00682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F26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4D1135"/>
    <w:multiLevelType w:val="hybridMultilevel"/>
    <w:tmpl w:val="30D0F0B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B44642"/>
    <w:multiLevelType w:val="hybridMultilevel"/>
    <w:tmpl w:val="DA64F104"/>
    <w:lvl w:ilvl="0" w:tplc="AFB0A2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97"/>
    <w:rsid w:val="00000FEA"/>
    <w:rsid w:val="0002015B"/>
    <w:rsid w:val="000500C9"/>
    <w:rsid w:val="000612E7"/>
    <w:rsid w:val="0008150F"/>
    <w:rsid w:val="000968E8"/>
    <w:rsid w:val="000B46F1"/>
    <w:rsid w:val="000B62D3"/>
    <w:rsid w:val="000B7F74"/>
    <w:rsid w:val="000E2F50"/>
    <w:rsid w:val="000E6CA4"/>
    <w:rsid w:val="000E70F2"/>
    <w:rsid w:val="0013695F"/>
    <w:rsid w:val="00156BE2"/>
    <w:rsid w:val="00167303"/>
    <w:rsid w:val="001933FF"/>
    <w:rsid w:val="001963D4"/>
    <w:rsid w:val="001D3ED3"/>
    <w:rsid w:val="001E251B"/>
    <w:rsid w:val="001F480E"/>
    <w:rsid w:val="0021298F"/>
    <w:rsid w:val="0022668E"/>
    <w:rsid w:val="00240282"/>
    <w:rsid w:val="00262C5F"/>
    <w:rsid w:val="002866FE"/>
    <w:rsid w:val="0029439F"/>
    <w:rsid w:val="002A7D45"/>
    <w:rsid w:val="002D7A80"/>
    <w:rsid w:val="002F2492"/>
    <w:rsid w:val="0030733D"/>
    <w:rsid w:val="0033697F"/>
    <w:rsid w:val="00336F4F"/>
    <w:rsid w:val="0033760F"/>
    <w:rsid w:val="003416CB"/>
    <w:rsid w:val="00360945"/>
    <w:rsid w:val="003752F3"/>
    <w:rsid w:val="003800FB"/>
    <w:rsid w:val="00387F62"/>
    <w:rsid w:val="00390547"/>
    <w:rsid w:val="003B0C46"/>
    <w:rsid w:val="003B38F3"/>
    <w:rsid w:val="003C39B7"/>
    <w:rsid w:val="003E443A"/>
    <w:rsid w:val="003E7A1B"/>
    <w:rsid w:val="003F300D"/>
    <w:rsid w:val="00405885"/>
    <w:rsid w:val="004704C7"/>
    <w:rsid w:val="004770F3"/>
    <w:rsid w:val="0048302B"/>
    <w:rsid w:val="00486EA7"/>
    <w:rsid w:val="004924E3"/>
    <w:rsid w:val="004B7BF3"/>
    <w:rsid w:val="004C5F48"/>
    <w:rsid w:val="004D3FCF"/>
    <w:rsid w:val="004D4AF6"/>
    <w:rsid w:val="004D7268"/>
    <w:rsid w:val="004E4A2B"/>
    <w:rsid w:val="004E5042"/>
    <w:rsid w:val="0050134A"/>
    <w:rsid w:val="005146C0"/>
    <w:rsid w:val="005247BF"/>
    <w:rsid w:val="005337E6"/>
    <w:rsid w:val="00544784"/>
    <w:rsid w:val="005460B5"/>
    <w:rsid w:val="00567892"/>
    <w:rsid w:val="00593A3F"/>
    <w:rsid w:val="005A4F2E"/>
    <w:rsid w:val="005B2FCE"/>
    <w:rsid w:val="005C008C"/>
    <w:rsid w:val="005E1E9C"/>
    <w:rsid w:val="005E68C6"/>
    <w:rsid w:val="0061341A"/>
    <w:rsid w:val="0061345D"/>
    <w:rsid w:val="00642A15"/>
    <w:rsid w:val="006642E4"/>
    <w:rsid w:val="006643D8"/>
    <w:rsid w:val="006654B2"/>
    <w:rsid w:val="00671B07"/>
    <w:rsid w:val="006746F8"/>
    <w:rsid w:val="00682879"/>
    <w:rsid w:val="006A68D1"/>
    <w:rsid w:val="006B539B"/>
    <w:rsid w:val="006C1CC4"/>
    <w:rsid w:val="006C779F"/>
    <w:rsid w:val="006D5D20"/>
    <w:rsid w:val="006F3411"/>
    <w:rsid w:val="007064E8"/>
    <w:rsid w:val="00713962"/>
    <w:rsid w:val="00713EAC"/>
    <w:rsid w:val="00716ACD"/>
    <w:rsid w:val="00727E12"/>
    <w:rsid w:val="00756E69"/>
    <w:rsid w:val="00762DAC"/>
    <w:rsid w:val="007A6B71"/>
    <w:rsid w:val="007C4DAA"/>
    <w:rsid w:val="00834313"/>
    <w:rsid w:val="0087312F"/>
    <w:rsid w:val="008976C7"/>
    <w:rsid w:val="008A3D14"/>
    <w:rsid w:val="008B4B7F"/>
    <w:rsid w:val="008B4E00"/>
    <w:rsid w:val="008E421B"/>
    <w:rsid w:val="00913A77"/>
    <w:rsid w:val="0093786D"/>
    <w:rsid w:val="009632FE"/>
    <w:rsid w:val="00985642"/>
    <w:rsid w:val="00991F6C"/>
    <w:rsid w:val="009926AE"/>
    <w:rsid w:val="009A6269"/>
    <w:rsid w:val="009B3E3F"/>
    <w:rsid w:val="009B665B"/>
    <w:rsid w:val="009D345E"/>
    <w:rsid w:val="009F6038"/>
    <w:rsid w:val="00A11AC8"/>
    <w:rsid w:val="00A304BF"/>
    <w:rsid w:val="00A531BD"/>
    <w:rsid w:val="00A76AEB"/>
    <w:rsid w:val="00A8325B"/>
    <w:rsid w:val="00A850F8"/>
    <w:rsid w:val="00AA2A2E"/>
    <w:rsid w:val="00AA79EF"/>
    <w:rsid w:val="00AC01C8"/>
    <w:rsid w:val="00AC6FB1"/>
    <w:rsid w:val="00AD59B4"/>
    <w:rsid w:val="00B423C7"/>
    <w:rsid w:val="00B5040F"/>
    <w:rsid w:val="00B51C64"/>
    <w:rsid w:val="00BB11B2"/>
    <w:rsid w:val="00BB29D8"/>
    <w:rsid w:val="00BB4B42"/>
    <w:rsid w:val="00BC2977"/>
    <w:rsid w:val="00BE4EF5"/>
    <w:rsid w:val="00BF5979"/>
    <w:rsid w:val="00C13BFF"/>
    <w:rsid w:val="00C20245"/>
    <w:rsid w:val="00C25975"/>
    <w:rsid w:val="00C308D4"/>
    <w:rsid w:val="00C47875"/>
    <w:rsid w:val="00C648B6"/>
    <w:rsid w:val="00C65470"/>
    <w:rsid w:val="00C71290"/>
    <w:rsid w:val="00C73487"/>
    <w:rsid w:val="00C8286D"/>
    <w:rsid w:val="00C91E78"/>
    <w:rsid w:val="00CA1496"/>
    <w:rsid w:val="00CA5062"/>
    <w:rsid w:val="00D12097"/>
    <w:rsid w:val="00D1294F"/>
    <w:rsid w:val="00D50BDA"/>
    <w:rsid w:val="00D51B83"/>
    <w:rsid w:val="00D55FD2"/>
    <w:rsid w:val="00D962A2"/>
    <w:rsid w:val="00DD27FC"/>
    <w:rsid w:val="00DE0524"/>
    <w:rsid w:val="00E008FD"/>
    <w:rsid w:val="00E102D7"/>
    <w:rsid w:val="00E26808"/>
    <w:rsid w:val="00E33E28"/>
    <w:rsid w:val="00E45B16"/>
    <w:rsid w:val="00E54FDE"/>
    <w:rsid w:val="00E60DD9"/>
    <w:rsid w:val="00EB3FBC"/>
    <w:rsid w:val="00EC2A45"/>
    <w:rsid w:val="00EC505E"/>
    <w:rsid w:val="00EE02EE"/>
    <w:rsid w:val="00EE1E55"/>
    <w:rsid w:val="00F42516"/>
    <w:rsid w:val="00F4622D"/>
    <w:rsid w:val="00F61B4B"/>
    <w:rsid w:val="00F85920"/>
    <w:rsid w:val="00FA37B2"/>
    <w:rsid w:val="00FA56D8"/>
    <w:rsid w:val="00FB0FC5"/>
    <w:rsid w:val="00FB40F9"/>
    <w:rsid w:val="00FB50FF"/>
    <w:rsid w:val="00FB6768"/>
    <w:rsid w:val="00FD6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7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97F"/>
    <w:pPr>
      <w:ind w:left="720"/>
      <w:contextualSpacing/>
    </w:pPr>
  </w:style>
  <w:style w:type="character" w:customStyle="1" w:styleId="FontStyle23">
    <w:name w:val="Font Style23"/>
    <w:uiPriority w:val="99"/>
    <w:rsid w:val="0033697F"/>
    <w:rPr>
      <w:rFonts w:ascii="Times New Roman" w:hAnsi="Times New Roman" w:cs="Times New Roman"/>
      <w:sz w:val="36"/>
      <w:szCs w:val="36"/>
    </w:rPr>
  </w:style>
  <w:style w:type="paragraph" w:customStyle="1" w:styleId="Style19">
    <w:name w:val="Style19"/>
    <w:basedOn w:val="a"/>
    <w:uiPriority w:val="99"/>
    <w:rsid w:val="0033697F"/>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styleId="a4">
    <w:name w:val="Hyperlink"/>
    <w:basedOn w:val="a0"/>
    <w:uiPriority w:val="99"/>
    <w:unhideWhenUsed/>
    <w:rsid w:val="00AA79EF"/>
    <w:rPr>
      <w:color w:val="0000FF" w:themeColor="hyperlink"/>
      <w:u w:val="single"/>
    </w:rPr>
  </w:style>
  <w:style w:type="paragraph" w:styleId="a5">
    <w:name w:val="header"/>
    <w:basedOn w:val="a"/>
    <w:link w:val="a6"/>
    <w:uiPriority w:val="99"/>
    <w:unhideWhenUsed/>
    <w:rsid w:val="006828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2879"/>
    <w:rPr>
      <w:rFonts w:ascii="Calibri" w:eastAsia="Calibri" w:hAnsi="Calibri" w:cs="Times New Roman"/>
    </w:rPr>
  </w:style>
  <w:style w:type="paragraph" w:styleId="a7">
    <w:name w:val="footer"/>
    <w:basedOn w:val="a"/>
    <w:link w:val="a8"/>
    <w:uiPriority w:val="99"/>
    <w:unhideWhenUsed/>
    <w:rsid w:val="006828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2879"/>
    <w:rPr>
      <w:rFonts w:ascii="Calibri" w:eastAsia="Calibri" w:hAnsi="Calibri" w:cs="Times New Roman"/>
    </w:rPr>
  </w:style>
  <w:style w:type="paragraph" w:customStyle="1" w:styleId="1">
    <w:name w:val="Обычный1"/>
    <w:uiPriority w:val="99"/>
    <w:rsid w:val="006A68D1"/>
    <w:pPr>
      <w:widowControl w:val="0"/>
      <w:spacing w:after="0" w:line="240" w:lineRule="auto"/>
      <w:ind w:firstLine="300"/>
      <w:jc w:val="both"/>
    </w:pPr>
    <w:rPr>
      <w:rFonts w:ascii="Times New Roman" w:eastAsia="Times New Roman" w:hAnsi="Times New Roman" w:cs="Times New Roman"/>
      <w:sz w:val="20"/>
      <w:szCs w:val="20"/>
      <w:lang w:eastAsia="ru-RU"/>
    </w:rPr>
  </w:style>
  <w:style w:type="table" w:styleId="a9">
    <w:name w:val="Table Grid"/>
    <w:basedOn w:val="a1"/>
    <w:uiPriority w:val="59"/>
    <w:rsid w:val="00C8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202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20245"/>
    <w:rPr>
      <w:rFonts w:ascii="Segoe UI" w:eastAsia="Calibri" w:hAnsi="Segoe UI" w:cs="Segoe UI"/>
      <w:sz w:val="18"/>
      <w:szCs w:val="18"/>
    </w:rPr>
  </w:style>
  <w:style w:type="paragraph" w:styleId="ac">
    <w:name w:val="No Spacing"/>
    <w:uiPriority w:val="1"/>
    <w:qFormat/>
    <w:rsid w:val="00387F6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7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97F"/>
    <w:pPr>
      <w:ind w:left="720"/>
      <w:contextualSpacing/>
    </w:pPr>
  </w:style>
  <w:style w:type="character" w:customStyle="1" w:styleId="FontStyle23">
    <w:name w:val="Font Style23"/>
    <w:uiPriority w:val="99"/>
    <w:rsid w:val="0033697F"/>
    <w:rPr>
      <w:rFonts w:ascii="Times New Roman" w:hAnsi="Times New Roman" w:cs="Times New Roman"/>
      <w:sz w:val="36"/>
      <w:szCs w:val="36"/>
    </w:rPr>
  </w:style>
  <w:style w:type="paragraph" w:customStyle="1" w:styleId="Style19">
    <w:name w:val="Style19"/>
    <w:basedOn w:val="a"/>
    <w:uiPriority w:val="99"/>
    <w:rsid w:val="0033697F"/>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styleId="a4">
    <w:name w:val="Hyperlink"/>
    <w:basedOn w:val="a0"/>
    <w:uiPriority w:val="99"/>
    <w:unhideWhenUsed/>
    <w:rsid w:val="00AA79EF"/>
    <w:rPr>
      <w:color w:val="0000FF" w:themeColor="hyperlink"/>
      <w:u w:val="single"/>
    </w:rPr>
  </w:style>
  <w:style w:type="paragraph" w:styleId="a5">
    <w:name w:val="header"/>
    <w:basedOn w:val="a"/>
    <w:link w:val="a6"/>
    <w:uiPriority w:val="99"/>
    <w:unhideWhenUsed/>
    <w:rsid w:val="006828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2879"/>
    <w:rPr>
      <w:rFonts w:ascii="Calibri" w:eastAsia="Calibri" w:hAnsi="Calibri" w:cs="Times New Roman"/>
    </w:rPr>
  </w:style>
  <w:style w:type="paragraph" w:styleId="a7">
    <w:name w:val="footer"/>
    <w:basedOn w:val="a"/>
    <w:link w:val="a8"/>
    <w:uiPriority w:val="99"/>
    <w:unhideWhenUsed/>
    <w:rsid w:val="006828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2879"/>
    <w:rPr>
      <w:rFonts w:ascii="Calibri" w:eastAsia="Calibri" w:hAnsi="Calibri" w:cs="Times New Roman"/>
    </w:rPr>
  </w:style>
  <w:style w:type="paragraph" w:customStyle="1" w:styleId="1">
    <w:name w:val="Обычный1"/>
    <w:uiPriority w:val="99"/>
    <w:rsid w:val="006A68D1"/>
    <w:pPr>
      <w:widowControl w:val="0"/>
      <w:spacing w:after="0" w:line="240" w:lineRule="auto"/>
      <w:ind w:firstLine="300"/>
      <w:jc w:val="both"/>
    </w:pPr>
    <w:rPr>
      <w:rFonts w:ascii="Times New Roman" w:eastAsia="Times New Roman" w:hAnsi="Times New Roman" w:cs="Times New Roman"/>
      <w:sz w:val="20"/>
      <w:szCs w:val="20"/>
      <w:lang w:eastAsia="ru-RU"/>
    </w:rPr>
  </w:style>
  <w:style w:type="table" w:styleId="a9">
    <w:name w:val="Table Grid"/>
    <w:basedOn w:val="a1"/>
    <w:uiPriority w:val="59"/>
    <w:rsid w:val="00C8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202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20245"/>
    <w:rPr>
      <w:rFonts w:ascii="Segoe UI" w:eastAsia="Calibri" w:hAnsi="Segoe UI" w:cs="Segoe UI"/>
      <w:sz w:val="18"/>
      <w:szCs w:val="18"/>
    </w:rPr>
  </w:style>
  <w:style w:type="paragraph" w:styleId="ac">
    <w:name w:val="No Spacing"/>
    <w:uiPriority w:val="1"/>
    <w:qFormat/>
    <w:rsid w:val="00387F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7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kritm@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A40D-3655-4123-87FF-9465645F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TotalTime>
  <Pages>1</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87</cp:revision>
  <cp:lastPrinted>2023-06-08T09:46:00Z</cp:lastPrinted>
  <dcterms:created xsi:type="dcterms:W3CDTF">2016-05-21T11:05:00Z</dcterms:created>
  <dcterms:modified xsi:type="dcterms:W3CDTF">2023-06-08T09:50:00Z</dcterms:modified>
</cp:coreProperties>
</file>